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40E" w:rsidRDefault="00F41961" w:rsidP="00E30061">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w:t>
      </w:r>
      <w:proofErr w:type="gramEnd"/>
      <w:r w:rsidRPr="00E30061">
        <w:rPr>
          <w:rFonts w:ascii="Times New Roman" w:hAnsi="Times New Roman" w:cs="Times New Roman"/>
          <w:b/>
          <w:sz w:val="32"/>
          <w:szCs w:val="32"/>
        </w:rPr>
        <w:t xml:space="preserve"> </w:t>
      </w:r>
      <w:r w:rsidR="00AE7F6E" w:rsidRPr="00AE7F6E">
        <w:rPr>
          <w:rFonts w:ascii="Times New Roman" w:hAnsi="Times New Roman" w:cs="Times New Roman"/>
          <w:sz w:val="32"/>
          <w:szCs w:val="32"/>
        </w:rPr>
        <w:t xml:space="preserve">Emory &amp; Henry Lecture for the </w:t>
      </w:r>
      <w:r w:rsidR="002A540E" w:rsidRPr="00AE7F6E">
        <w:rPr>
          <w:rFonts w:ascii="Times New Roman" w:hAnsi="Times New Roman" w:cs="Times New Roman"/>
          <w:sz w:val="32"/>
          <w:szCs w:val="32"/>
        </w:rPr>
        <w:t>Inclusion and Dialogue Center Black History Month</w:t>
      </w:r>
      <w:r w:rsidR="00AE7F6E" w:rsidRPr="00AE7F6E">
        <w:rPr>
          <w:rFonts w:ascii="Times New Roman" w:hAnsi="Times New Roman" w:cs="Times New Roman"/>
          <w:sz w:val="32"/>
          <w:szCs w:val="32"/>
        </w:rPr>
        <w:t>:</w:t>
      </w:r>
      <w:r w:rsidR="00AE7F6E">
        <w:rPr>
          <w:rFonts w:ascii="Times New Roman" w:hAnsi="Times New Roman" w:cs="Times New Roman"/>
          <w:b/>
          <w:sz w:val="32"/>
          <w:szCs w:val="32"/>
        </w:rPr>
        <w:t xml:space="preserve"> Black Liberation Theology</w:t>
      </w:r>
      <w:r w:rsidR="006703E4">
        <w:rPr>
          <w:rFonts w:ascii="Times New Roman" w:hAnsi="Times New Roman" w:cs="Times New Roman"/>
          <w:b/>
          <w:sz w:val="32"/>
          <w:szCs w:val="32"/>
        </w:rPr>
        <w:t xml:space="preserve"> </w:t>
      </w:r>
    </w:p>
    <w:p w:rsidR="002A540E" w:rsidRPr="002A540E" w:rsidRDefault="00246A0C" w:rsidP="00E30061">
      <w:pPr>
        <w:rPr>
          <w:rFonts w:ascii="Times New Roman" w:hAnsi="Times New Roman" w:cs="Times New Roman"/>
          <w:sz w:val="32"/>
          <w:szCs w:val="32"/>
        </w:rPr>
      </w:pPr>
      <w:r w:rsidRPr="002A540E">
        <w:rPr>
          <w:rFonts w:ascii="Times New Roman" w:hAnsi="Times New Roman" w:cs="Times New Roman"/>
          <w:sz w:val="32"/>
          <w:szCs w:val="32"/>
        </w:rPr>
        <w:t xml:space="preserve">Christians long for a just society. In </w:t>
      </w:r>
      <w:r w:rsidR="008D0B0C" w:rsidRPr="002A540E">
        <w:rPr>
          <w:rFonts w:ascii="Times New Roman" w:hAnsi="Times New Roman" w:cs="Times New Roman"/>
          <w:sz w:val="32"/>
          <w:szCs w:val="32"/>
        </w:rPr>
        <w:t>part</w:t>
      </w:r>
      <w:r w:rsidRPr="002A540E">
        <w:rPr>
          <w:rFonts w:ascii="Times New Roman" w:hAnsi="Times New Roman" w:cs="Times New Roman"/>
          <w:sz w:val="32"/>
          <w:szCs w:val="32"/>
        </w:rPr>
        <w:t xml:space="preserve">, that is what </w:t>
      </w:r>
      <w:r w:rsidR="008D0B0C" w:rsidRPr="002A540E">
        <w:rPr>
          <w:rFonts w:ascii="Times New Roman" w:hAnsi="Times New Roman" w:cs="Times New Roman"/>
          <w:sz w:val="32"/>
          <w:szCs w:val="32"/>
        </w:rPr>
        <w:t xml:space="preserve">Christian’s pray for when </w:t>
      </w:r>
      <w:r w:rsidR="00AE7F6E">
        <w:rPr>
          <w:rFonts w:ascii="Times New Roman" w:hAnsi="Times New Roman" w:cs="Times New Roman"/>
          <w:sz w:val="32"/>
          <w:szCs w:val="32"/>
        </w:rPr>
        <w:t xml:space="preserve">repeating </w:t>
      </w:r>
      <w:r w:rsidR="008D0B0C" w:rsidRPr="002A540E">
        <w:rPr>
          <w:rFonts w:ascii="Times New Roman" w:hAnsi="Times New Roman" w:cs="Times New Roman"/>
          <w:sz w:val="32"/>
          <w:szCs w:val="32"/>
        </w:rPr>
        <w:t xml:space="preserve">the Lord’s prayer: “Thy Kingdom come, thy will be done, </w:t>
      </w:r>
      <w:r w:rsidR="008D0B0C" w:rsidRPr="00AE7F6E">
        <w:rPr>
          <w:rFonts w:ascii="Times New Roman" w:hAnsi="Times New Roman" w:cs="Times New Roman"/>
          <w:b/>
          <w:sz w:val="32"/>
          <w:szCs w:val="32"/>
        </w:rPr>
        <w:t>on earth</w:t>
      </w:r>
      <w:r w:rsidR="008D0B0C" w:rsidRPr="002A540E">
        <w:rPr>
          <w:rFonts w:ascii="Times New Roman" w:hAnsi="Times New Roman" w:cs="Times New Roman"/>
          <w:sz w:val="32"/>
          <w:szCs w:val="32"/>
        </w:rPr>
        <w:t xml:space="preserve"> as it is in heaven.” May God’s justice (and God’s Peace and God’s Mercy) completely infuse our world! </w:t>
      </w:r>
    </w:p>
    <w:p w:rsidR="00744ABE" w:rsidRDefault="00AE7F6E" w:rsidP="00E30061">
      <w:pPr>
        <w:rPr>
          <w:rFonts w:ascii="Times New Roman" w:hAnsi="Times New Roman" w:cs="Times New Roman"/>
          <w:b/>
          <w:sz w:val="32"/>
          <w:szCs w:val="32"/>
        </w:rPr>
      </w:pPr>
      <w:r>
        <w:rPr>
          <w:rFonts w:ascii="Times New Roman" w:hAnsi="Times New Roman" w:cs="Times New Roman"/>
          <w:sz w:val="32"/>
          <w:szCs w:val="32"/>
        </w:rPr>
        <w:t xml:space="preserve">As </w:t>
      </w:r>
      <w:r w:rsidR="008D0B0C" w:rsidRPr="002A540E">
        <w:rPr>
          <w:rFonts w:ascii="Times New Roman" w:hAnsi="Times New Roman" w:cs="Times New Roman"/>
          <w:sz w:val="32"/>
          <w:szCs w:val="32"/>
        </w:rPr>
        <w:t xml:space="preserve">individuals, </w:t>
      </w:r>
      <w:r>
        <w:rPr>
          <w:rFonts w:ascii="Times New Roman" w:hAnsi="Times New Roman" w:cs="Times New Roman"/>
          <w:sz w:val="32"/>
          <w:szCs w:val="32"/>
        </w:rPr>
        <w:t xml:space="preserve">we are </w:t>
      </w:r>
      <w:r w:rsidR="008D0B0C" w:rsidRPr="002A540E">
        <w:rPr>
          <w:rFonts w:ascii="Times New Roman" w:hAnsi="Times New Roman" w:cs="Times New Roman"/>
          <w:sz w:val="32"/>
          <w:szCs w:val="32"/>
        </w:rPr>
        <w:t>informed by our Christian beliefs.</w:t>
      </w:r>
      <w:r w:rsidR="002A540E">
        <w:rPr>
          <w:rFonts w:ascii="Times New Roman" w:hAnsi="Times New Roman" w:cs="Times New Roman"/>
          <w:b/>
          <w:sz w:val="32"/>
          <w:szCs w:val="32"/>
        </w:rPr>
        <w:t xml:space="preserve"> </w:t>
      </w:r>
      <w:r w:rsidR="00E137C7" w:rsidRPr="00AE7F6E">
        <w:rPr>
          <w:rFonts w:ascii="Times New Roman" w:hAnsi="Times New Roman" w:cs="Times New Roman"/>
          <w:sz w:val="32"/>
          <w:szCs w:val="32"/>
        </w:rPr>
        <w:t xml:space="preserve">But </w:t>
      </w:r>
      <w:r w:rsidR="002A540E" w:rsidRPr="00AE7F6E">
        <w:rPr>
          <w:rFonts w:ascii="Times New Roman" w:hAnsi="Times New Roman" w:cs="Times New Roman"/>
          <w:sz w:val="32"/>
          <w:szCs w:val="32"/>
        </w:rPr>
        <w:t xml:space="preserve">are there times that </w:t>
      </w:r>
      <w:r w:rsidR="00E137C7" w:rsidRPr="00AE7F6E">
        <w:rPr>
          <w:rFonts w:ascii="Times New Roman" w:hAnsi="Times New Roman" w:cs="Times New Roman"/>
          <w:sz w:val="32"/>
          <w:szCs w:val="32"/>
        </w:rPr>
        <w:t xml:space="preserve">the Church </w:t>
      </w:r>
      <w:r w:rsidR="002A540E" w:rsidRPr="00AE7F6E">
        <w:rPr>
          <w:rFonts w:ascii="Times New Roman" w:hAnsi="Times New Roman" w:cs="Times New Roman"/>
          <w:sz w:val="32"/>
          <w:szCs w:val="32"/>
        </w:rPr>
        <w:t xml:space="preserve">should </w:t>
      </w:r>
      <w:r w:rsidR="00E137C7" w:rsidRPr="00AE7F6E">
        <w:rPr>
          <w:rFonts w:ascii="Times New Roman" w:hAnsi="Times New Roman" w:cs="Times New Roman"/>
          <w:sz w:val="32"/>
          <w:szCs w:val="32"/>
        </w:rPr>
        <w:t>take a stan</w:t>
      </w:r>
      <w:r w:rsidR="002A540E" w:rsidRPr="00AE7F6E">
        <w:rPr>
          <w:rFonts w:ascii="Times New Roman" w:hAnsi="Times New Roman" w:cs="Times New Roman"/>
          <w:sz w:val="32"/>
          <w:szCs w:val="32"/>
        </w:rPr>
        <w:t>d</w:t>
      </w:r>
      <w:r w:rsidR="00E137C7" w:rsidRPr="00AE7F6E">
        <w:rPr>
          <w:rFonts w:ascii="Times New Roman" w:hAnsi="Times New Roman" w:cs="Times New Roman"/>
          <w:sz w:val="32"/>
          <w:szCs w:val="32"/>
        </w:rPr>
        <w:t xml:space="preserve"> against injustice and oppression </w:t>
      </w:r>
      <w:r w:rsidR="00E137C7">
        <w:rPr>
          <w:rFonts w:ascii="Times New Roman" w:hAnsi="Times New Roman" w:cs="Times New Roman"/>
          <w:b/>
          <w:sz w:val="32"/>
          <w:szCs w:val="32"/>
        </w:rPr>
        <w:t>as a Church, a community of belie</w:t>
      </w:r>
      <w:r w:rsidR="002A540E">
        <w:rPr>
          <w:rFonts w:ascii="Times New Roman" w:hAnsi="Times New Roman" w:cs="Times New Roman"/>
          <w:b/>
          <w:sz w:val="32"/>
          <w:szCs w:val="32"/>
        </w:rPr>
        <w:t>vers?</w:t>
      </w:r>
      <w:r w:rsidR="00246A0C">
        <w:rPr>
          <w:rFonts w:ascii="Times New Roman" w:hAnsi="Times New Roman" w:cs="Times New Roman"/>
          <w:b/>
          <w:sz w:val="32"/>
          <w:szCs w:val="32"/>
        </w:rPr>
        <w:t xml:space="preserve">  </w:t>
      </w:r>
    </w:p>
    <w:p w:rsidR="007248BB" w:rsidRPr="00E30061" w:rsidRDefault="007248BB" w:rsidP="00E30061">
      <w:pPr>
        <w:rPr>
          <w:rFonts w:ascii="Times New Roman" w:hAnsi="Times New Roman" w:cs="Times New Roman"/>
          <w:sz w:val="32"/>
          <w:szCs w:val="32"/>
        </w:rPr>
      </w:pPr>
    </w:p>
    <w:p w:rsidR="009E208C" w:rsidRDefault="00744ABE" w:rsidP="00E30061">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w:t>
      </w:r>
      <w:proofErr w:type="gramEnd"/>
      <w:r w:rsidRPr="00E30061">
        <w:rPr>
          <w:rFonts w:ascii="Times New Roman" w:hAnsi="Times New Roman" w:cs="Times New Roman"/>
          <w:sz w:val="32"/>
          <w:szCs w:val="32"/>
        </w:rPr>
        <w:t xml:space="preserve"> </w:t>
      </w:r>
      <w:r w:rsidR="006B3236">
        <w:rPr>
          <w:rFonts w:ascii="Times New Roman" w:hAnsi="Times New Roman" w:cs="Times New Roman"/>
          <w:sz w:val="32"/>
          <w:szCs w:val="32"/>
        </w:rPr>
        <w:t>I</w:t>
      </w:r>
      <w:r w:rsidR="00AD2106" w:rsidRPr="00E30061">
        <w:rPr>
          <w:rFonts w:ascii="Times New Roman" w:hAnsi="Times New Roman" w:cs="Times New Roman"/>
          <w:sz w:val="32"/>
          <w:szCs w:val="32"/>
        </w:rPr>
        <w:t>n his book</w:t>
      </w:r>
      <w:r w:rsidR="00AD2106" w:rsidRPr="00E30061">
        <w:rPr>
          <w:rFonts w:ascii="Times New Roman" w:hAnsi="Times New Roman" w:cs="Times New Roman"/>
          <w:b/>
          <w:sz w:val="32"/>
          <w:szCs w:val="32"/>
        </w:rPr>
        <w:t xml:space="preserve"> </w:t>
      </w:r>
      <w:r w:rsidR="00AD2106" w:rsidRPr="006B3236">
        <w:rPr>
          <w:rFonts w:ascii="Times New Roman" w:hAnsi="Times New Roman" w:cs="Times New Roman"/>
          <w:i/>
          <w:sz w:val="32"/>
          <w:szCs w:val="32"/>
        </w:rPr>
        <w:t>Church: Charism and Power</w:t>
      </w:r>
      <w:r w:rsidR="007D3C87" w:rsidRPr="006B3236">
        <w:rPr>
          <w:rFonts w:ascii="Times New Roman" w:hAnsi="Times New Roman" w:cs="Times New Roman"/>
          <w:i/>
          <w:sz w:val="32"/>
          <w:szCs w:val="32"/>
        </w:rPr>
        <w:t>,</w:t>
      </w:r>
      <w:r w:rsidR="00AD2106" w:rsidRPr="006B3236">
        <w:rPr>
          <w:rFonts w:ascii="Times New Roman" w:hAnsi="Times New Roman" w:cs="Times New Roman"/>
          <w:sz w:val="32"/>
          <w:szCs w:val="32"/>
        </w:rPr>
        <w:t xml:space="preserve"> </w:t>
      </w:r>
      <w:r w:rsidR="006B3236" w:rsidRPr="006B3236">
        <w:rPr>
          <w:rFonts w:ascii="Times New Roman" w:hAnsi="Times New Roman" w:cs="Times New Roman"/>
          <w:sz w:val="32"/>
          <w:szCs w:val="32"/>
        </w:rPr>
        <w:t>the</w:t>
      </w:r>
      <w:r w:rsidR="00AE7F6E">
        <w:rPr>
          <w:rFonts w:ascii="Times New Roman" w:hAnsi="Times New Roman" w:cs="Times New Roman"/>
          <w:b/>
          <w:sz w:val="32"/>
          <w:szCs w:val="32"/>
        </w:rPr>
        <w:t xml:space="preserve"> Liberation theologian</w:t>
      </w:r>
      <w:r w:rsidR="006B3236">
        <w:rPr>
          <w:rFonts w:ascii="Times New Roman" w:hAnsi="Times New Roman" w:cs="Times New Roman"/>
          <w:b/>
          <w:sz w:val="32"/>
          <w:szCs w:val="32"/>
        </w:rPr>
        <w:t xml:space="preserve"> </w:t>
      </w:r>
      <w:r w:rsidR="00425B35" w:rsidRPr="00E30061">
        <w:rPr>
          <w:rFonts w:ascii="Times New Roman" w:hAnsi="Times New Roman" w:cs="Times New Roman"/>
          <w:b/>
          <w:sz w:val="32"/>
          <w:szCs w:val="32"/>
        </w:rPr>
        <w:t xml:space="preserve">Leonardo </w:t>
      </w:r>
      <w:proofErr w:type="spellStart"/>
      <w:r w:rsidR="00425B35" w:rsidRPr="00E30061">
        <w:rPr>
          <w:rFonts w:ascii="Times New Roman" w:hAnsi="Times New Roman" w:cs="Times New Roman"/>
          <w:b/>
          <w:sz w:val="32"/>
          <w:szCs w:val="32"/>
        </w:rPr>
        <w:t>Boff</w:t>
      </w:r>
      <w:proofErr w:type="spellEnd"/>
      <w:r w:rsidR="001520C2" w:rsidRPr="00E30061">
        <w:rPr>
          <w:rFonts w:ascii="Times New Roman" w:hAnsi="Times New Roman" w:cs="Times New Roman"/>
          <w:b/>
          <w:sz w:val="32"/>
          <w:szCs w:val="32"/>
        </w:rPr>
        <w:t xml:space="preserve"> </w:t>
      </w:r>
      <w:r w:rsidR="005A6DAC" w:rsidRPr="00E30061">
        <w:rPr>
          <w:rFonts w:ascii="Times New Roman" w:hAnsi="Times New Roman" w:cs="Times New Roman"/>
          <w:sz w:val="32"/>
          <w:szCs w:val="32"/>
        </w:rPr>
        <w:t xml:space="preserve">presents models of how the Church </w:t>
      </w:r>
      <w:proofErr w:type="gramStart"/>
      <w:r w:rsidR="006B3236">
        <w:rPr>
          <w:rFonts w:ascii="Times New Roman" w:hAnsi="Times New Roman" w:cs="Times New Roman"/>
          <w:sz w:val="32"/>
          <w:szCs w:val="32"/>
        </w:rPr>
        <w:t xml:space="preserve">has  </w:t>
      </w:r>
      <w:r w:rsidR="005A6DAC" w:rsidRPr="00E30061">
        <w:rPr>
          <w:rFonts w:ascii="Times New Roman" w:hAnsi="Times New Roman" w:cs="Times New Roman"/>
          <w:sz w:val="32"/>
          <w:szCs w:val="32"/>
        </w:rPr>
        <w:t>underst</w:t>
      </w:r>
      <w:r w:rsidR="006B3236">
        <w:rPr>
          <w:rFonts w:ascii="Times New Roman" w:hAnsi="Times New Roman" w:cs="Times New Roman"/>
          <w:sz w:val="32"/>
          <w:szCs w:val="32"/>
        </w:rPr>
        <w:t>ood</w:t>
      </w:r>
      <w:proofErr w:type="gramEnd"/>
      <w:r w:rsidR="00AE7F6E">
        <w:rPr>
          <w:rFonts w:ascii="Times New Roman" w:hAnsi="Times New Roman" w:cs="Times New Roman"/>
          <w:sz w:val="32"/>
          <w:szCs w:val="32"/>
        </w:rPr>
        <w:t xml:space="preserve"> (and understands)</w:t>
      </w:r>
      <w:r w:rsidR="005A6DAC" w:rsidRPr="00E30061">
        <w:rPr>
          <w:rFonts w:ascii="Times New Roman" w:hAnsi="Times New Roman" w:cs="Times New Roman"/>
          <w:sz w:val="32"/>
          <w:szCs w:val="32"/>
        </w:rPr>
        <w:t xml:space="preserve"> itself </w:t>
      </w:r>
      <w:r w:rsidR="00AE7F6E">
        <w:rPr>
          <w:rFonts w:ascii="Times New Roman" w:hAnsi="Times New Roman" w:cs="Times New Roman"/>
          <w:sz w:val="32"/>
          <w:szCs w:val="32"/>
        </w:rPr>
        <w:t xml:space="preserve">to </w:t>
      </w:r>
      <w:r w:rsidR="005A6DAC" w:rsidRPr="00E30061">
        <w:rPr>
          <w:rFonts w:ascii="Times New Roman" w:hAnsi="Times New Roman" w:cs="Times New Roman"/>
          <w:sz w:val="32"/>
          <w:szCs w:val="32"/>
        </w:rPr>
        <w:t xml:space="preserve">be related to </w:t>
      </w:r>
      <w:r w:rsidR="00425B35" w:rsidRPr="00E30061">
        <w:rPr>
          <w:rFonts w:ascii="Times New Roman" w:hAnsi="Times New Roman" w:cs="Times New Roman"/>
          <w:sz w:val="32"/>
          <w:szCs w:val="32"/>
        </w:rPr>
        <w:t xml:space="preserve">society. </w:t>
      </w:r>
      <w:r w:rsidR="005A6DAC" w:rsidRPr="00E30061">
        <w:rPr>
          <w:rFonts w:ascii="Times New Roman" w:hAnsi="Times New Roman" w:cs="Times New Roman"/>
          <w:sz w:val="32"/>
          <w:szCs w:val="32"/>
        </w:rPr>
        <w:t xml:space="preserve">The model that predominated from the time of </w:t>
      </w:r>
      <w:r w:rsidR="00622F6F">
        <w:rPr>
          <w:rFonts w:ascii="Times New Roman" w:hAnsi="Times New Roman" w:cs="Times New Roman"/>
          <w:sz w:val="32"/>
          <w:szCs w:val="32"/>
        </w:rPr>
        <w:t xml:space="preserve">the </w:t>
      </w:r>
      <w:r w:rsidR="00425B35" w:rsidRPr="00E30061">
        <w:rPr>
          <w:rFonts w:ascii="Times New Roman" w:hAnsi="Times New Roman" w:cs="Times New Roman"/>
          <w:sz w:val="32"/>
          <w:szCs w:val="32"/>
        </w:rPr>
        <w:t>Augustine</w:t>
      </w:r>
      <w:r w:rsidR="005A6DAC" w:rsidRPr="00E30061">
        <w:rPr>
          <w:rFonts w:ascii="Times New Roman" w:hAnsi="Times New Roman" w:cs="Times New Roman"/>
          <w:sz w:val="32"/>
          <w:szCs w:val="32"/>
        </w:rPr>
        <w:t xml:space="preserve"> through the middle ages was of a </w:t>
      </w:r>
      <w:r w:rsidR="00425B35" w:rsidRPr="00E30061">
        <w:rPr>
          <w:rFonts w:ascii="Times New Roman" w:hAnsi="Times New Roman" w:cs="Times New Roman"/>
          <w:sz w:val="32"/>
          <w:szCs w:val="32"/>
        </w:rPr>
        <w:t>Church little interested in this world</w:t>
      </w:r>
      <w:r w:rsidR="001520C2" w:rsidRPr="00E30061">
        <w:rPr>
          <w:rFonts w:ascii="Times New Roman" w:hAnsi="Times New Roman" w:cs="Times New Roman"/>
          <w:sz w:val="32"/>
          <w:szCs w:val="32"/>
        </w:rPr>
        <w:t xml:space="preserve">. </w:t>
      </w:r>
      <w:r w:rsidR="00AE7F6E">
        <w:rPr>
          <w:rFonts w:ascii="Times New Roman" w:hAnsi="Times New Roman" w:cs="Times New Roman"/>
          <w:sz w:val="32"/>
          <w:szCs w:val="32"/>
        </w:rPr>
        <w:t xml:space="preserve">Thus, Christians hold themselves as </w:t>
      </w:r>
      <w:r w:rsidR="00425B35" w:rsidRPr="00E30061">
        <w:rPr>
          <w:rFonts w:ascii="Times New Roman" w:hAnsi="Times New Roman" w:cs="Times New Roman"/>
          <w:sz w:val="32"/>
          <w:szCs w:val="32"/>
        </w:rPr>
        <w:t>aliens to this world</w:t>
      </w:r>
      <w:r w:rsidR="001520C2" w:rsidRPr="00E30061">
        <w:rPr>
          <w:rFonts w:ascii="Times New Roman" w:hAnsi="Times New Roman" w:cs="Times New Roman"/>
          <w:sz w:val="32"/>
          <w:szCs w:val="32"/>
        </w:rPr>
        <w:t>, with t</w:t>
      </w:r>
      <w:r w:rsidR="00425B35" w:rsidRPr="00E30061">
        <w:rPr>
          <w:rFonts w:ascii="Times New Roman" w:hAnsi="Times New Roman" w:cs="Times New Roman"/>
          <w:sz w:val="32"/>
          <w:szCs w:val="32"/>
        </w:rPr>
        <w:t xml:space="preserve">heir real home in heaven. It is as if </w:t>
      </w:r>
      <w:r w:rsidR="001520C2" w:rsidRPr="00E30061">
        <w:rPr>
          <w:rFonts w:ascii="Times New Roman" w:hAnsi="Times New Roman" w:cs="Times New Roman"/>
          <w:sz w:val="32"/>
          <w:szCs w:val="32"/>
        </w:rPr>
        <w:t>Christians</w:t>
      </w:r>
      <w:r w:rsidR="00425B35" w:rsidRPr="00E30061">
        <w:rPr>
          <w:rFonts w:ascii="Times New Roman" w:hAnsi="Times New Roman" w:cs="Times New Roman"/>
          <w:sz w:val="32"/>
          <w:szCs w:val="32"/>
        </w:rPr>
        <w:t xml:space="preserve"> are on pilgrimage walking the narrow trail toward salvation.  </w:t>
      </w:r>
      <w:r w:rsidR="001520C2" w:rsidRPr="00E30061">
        <w:rPr>
          <w:rFonts w:ascii="Times New Roman" w:hAnsi="Times New Roman" w:cs="Times New Roman"/>
          <w:sz w:val="32"/>
          <w:szCs w:val="32"/>
        </w:rPr>
        <w:t xml:space="preserve">The path is solitary, filled with spiritual dangers. </w:t>
      </w:r>
      <w:r w:rsidR="00AE7F6E">
        <w:rPr>
          <w:rFonts w:ascii="Times New Roman" w:hAnsi="Times New Roman" w:cs="Times New Roman"/>
          <w:sz w:val="32"/>
          <w:szCs w:val="32"/>
        </w:rPr>
        <w:t xml:space="preserve">The Church is like Noah’s Ark. </w:t>
      </w:r>
      <w:r w:rsidR="00425B35" w:rsidRPr="00E30061">
        <w:rPr>
          <w:rFonts w:ascii="Times New Roman" w:hAnsi="Times New Roman" w:cs="Times New Roman"/>
          <w:sz w:val="32"/>
          <w:szCs w:val="32"/>
        </w:rPr>
        <w:t xml:space="preserve">The image appears often during the middle ages.  </w:t>
      </w:r>
      <w:r w:rsidR="005A6DAC" w:rsidRPr="00E30061">
        <w:rPr>
          <w:rFonts w:ascii="Times New Roman" w:hAnsi="Times New Roman" w:cs="Times New Roman"/>
          <w:sz w:val="32"/>
          <w:szCs w:val="32"/>
        </w:rPr>
        <w:t>Ideal Christians are represented by monks and nuns, immersed in prayer and devotion</w:t>
      </w:r>
      <w:r w:rsidR="007D3C87" w:rsidRPr="00E30061">
        <w:rPr>
          <w:rFonts w:ascii="Times New Roman" w:hAnsi="Times New Roman" w:cs="Times New Roman"/>
          <w:sz w:val="32"/>
          <w:szCs w:val="32"/>
        </w:rPr>
        <w:t>.</w:t>
      </w:r>
      <w:r w:rsidR="005A6DAC" w:rsidRPr="00E30061">
        <w:rPr>
          <w:rFonts w:ascii="Times New Roman" w:hAnsi="Times New Roman" w:cs="Times New Roman"/>
          <w:sz w:val="32"/>
          <w:szCs w:val="32"/>
        </w:rPr>
        <w:t xml:space="preserve">  </w:t>
      </w:r>
      <w:r w:rsidR="00AE7F6E">
        <w:rPr>
          <w:rFonts w:ascii="Times New Roman" w:hAnsi="Times New Roman" w:cs="Times New Roman"/>
          <w:sz w:val="32"/>
          <w:szCs w:val="32"/>
        </w:rPr>
        <w:t xml:space="preserve">The Church is also idealized as a </w:t>
      </w:r>
      <w:r w:rsidR="00425B35" w:rsidRPr="00E30061">
        <w:rPr>
          <w:rFonts w:ascii="Times New Roman" w:hAnsi="Times New Roman" w:cs="Times New Roman"/>
          <w:sz w:val="32"/>
          <w:szCs w:val="32"/>
        </w:rPr>
        <w:t>Cathedral</w:t>
      </w:r>
      <w:r w:rsidR="00AE7F6E">
        <w:rPr>
          <w:rFonts w:ascii="Times New Roman" w:hAnsi="Times New Roman" w:cs="Times New Roman"/>
          <w:sz w:val="32"/>
          <w:szCs w:val="32"/>
        </w:rPr>
        <w:t xml:space="preserve"> providing </w:t>
      </w:r>
      <w:r w:rsidR="00425B35" w:rsidRPr="00E30061">
        <w:rPr>
          <w:rFonts w:ascii="Times New Roman" w:hAnsi="Times New Roman" w:cs="Times New Roman"/>
          <w:sz w:val="32"/>
          <w:szCs w:val="32"/>
        </w:rPr>
        <w:t>fortress-like safety</w:t>
      </w:r>
      <w:r w:rsidR="00AE7F6E">
        <w:rPr>
          <w:rFonts w:ascii="Times New Roman" w:hAnsi="Times New Roman" w:cs="Times New Roman"/>
          <w:sz w:val="32"/>
          <w:szCs w:val="32"/>
        </w:rPr>
        <w:t xml:space="preserve"> for those inside. With </w:t>
      </w:r>
      <w:r w:rsidR="00425B35" w:rsidRPr="00E30061">
        <w:rPr>
          <w:rFonts w:ascii="Times New Roman" w:hAnsi="Times New Roman" w:cs="Times New Roman"/>
          <w:sz w:val="32"/>
          <w:szCs w:val="32"/>
        </w:rPr>
        <w:t>steeples and high ceilings rising to heaven</w:t>
      </w:r>
      <w:r w:rsidR="00AE7F6E">
        <w:rPr>
          <w:rFonts w:ascii="Times New Roman" w:hAnsi="Times New Roman" w:cs="Times New Roman"/>
          <w:sz w:val="32"/>
          <w:szCs w:val="32"/>
        </w:rPr>
        <w:t xml:space="preserve">, the Christians enjoy a foretaste of the peace to come. The </w:t>
      </w:r>
      <w:r w:rsidR="001C2E73">
        <w:rPr>
          <w:rFonts w:ascii="Times New Roman" w:hAnsi="Times New Roman" w:cs="Times New Roman"/>
          <w:sz w:val="32"/>
          <w:szCs w:val="32"/>
        </w:rPr>
        <w:t xml:space="preserve">light streaming in through the beautiful windows </w:t>
      </w:r>
      <w:r w:rsidR="00425B35" w:rsidRPr="00E30061">
        <w:rPr>
          <w:rFonts w:ascii="Times New Roman" w:hAnsi="Times New Roman" w:cs="Times New Roman"/>
          <w:sz w:val="32"/>
          <w:szCs w:val="32"/>
        </w:rPr>
        <w:t>illuminate</w:t>
      </w:r>
      <w:r w:rsidR="001C2E73">
        <w:rPr>
          <w:rFonts w:ascii="Times New Roman" w:hAnsi="Times New Roman" w:cs="Times New Roman"/>
          <w:sz w:val="32"/>
          <w:szCs w:val="32"/>
        </w:rPr>
        <w:t xml:space="preserve">s an otherwise </w:t>
      </w:r>
      <w:r w:rsidR="00425B35" w:rsidRPr="00E30061">
        <w:rPr>
          <w:rFonts w:ascii="Times New Roman" w:hAnsi="Times New Roman" w:cs="Times New Roman"/>
          <w:sz w:val="32"/>
          <w:szCs w:val="32"/>
        </w:rPr>
        <w:t>dark</w:t>
      </w:r>
      <w:r w:rsidR="001C2E73">
        <w:rPr>
          <w:rFonts w:ascii="Times New Roman" w:hAnsi="Times New Roman" w:cs="Times New Roman"/>
          <w:sz w:val="32"/>
          <w:szCs w:val="32"/>
        </w:rPr>
        <w:t xml:space="preserve">. </w:t>
      </w:r>
      <w:proofErr w:type="gramStart"/>
      <w:r w:rsidR="001C2E73">
        <w:rPr>
          <w:rFonts w:ascii="Times New Roman" w:hAnsi="Times New Roman" w:cs="Times New Roman"/>
          <w:sz w:val="32"/>
          <w:szCs w:val="32"/>
        </w:rPr>
        <w:t>World.</w:t>
      </w:r>
      <w:proofErr w:type="gramEnd"/>
      <w:r w:rsidR="001C2E73">
        <w:rPr>
          <w:rFonts w:ascii="Times New Roman" w:hAnsi="Times New Roman" w:cs="Times New Roman"/>
          <w:sz w:val="32"/>
          <w:szCs w:val="32"/>
        </w:rPr>
        <w:t xml:space="preserve"> </w:t>
      </w:r>
      <w:r w:rsidR="001520C2" w:rsidRPr="00E30061">
        <w:rPr>
          <w:rFonts w:ascii="Times New Roman" w:hAnsi="Times New Roman" w:cs="Times New Roman"/>
          <w:sz w:val="32"/>
          <w:szCs w:val="32"/>
        </w:rPr>
        <w:t xml:space="preserve"> </w:t>
      </w:r>
    </w:p>
    <w:p w:rsidR="009E208C" w:rsidRPr="001C2E73" w:rsidRDefault="001C2E73" w:rsidP="00E30061">
      <w:pPr>
        <w:rPr>
          <w:rFonts w:ascii="Times New Roman" w:hAnsi="Times New Roman" w:cs="Times New Roman"/>
          <w:color w:val="1F1F1F"/>
          <w:sz w:val="32"/>
          <w:szCs w:val="32"/>
          <w:shd w:val="clear" w:color="auto" w:fill="FFFFFF"/>
        </w:rPr>
      </w:pPr>
      <w:proofErr w:type="spellStart"/>
      <w:r>
        <w:rPr>
          <w:rFonts w:ascii="Times New Roman" w:hAnsi="Times New Roman" w:cs="Times New Roman"/>
          <w:sz w:val="32"/>
          <w:szCs w:val="32"/>
        </w:rPr>
        <w:t>Boff</w:t>
      </w:r>
      <w:proofErr w:type="spellEnd"/>
      <w:r>
        <w:rPr>
          <w:rFonts w:ascii="Times New Roman" w:hAnsi="Times New Roman" w:cs="Times New Roman"/>
          <w:sz w:val="32"/>
          <w:szCs w:val="32"/>
        </w:rPr>
        <w:t xml:space="preserve"> referred to this model as </w:t>
      </w:r>
      <w:r w:rsidR="009E208C" w:rsidRPr="001C2E73">
        <w:rPr>
          <w:rStyle w:val="Emphasis"/>
          <w:rFonts w:ascii="Times New Roman" w:hAnsi="Times New Roman" w:cs="Times New Roman"/>
          <w:b/>
          <w:color w:val="1F1F1F"/>
          <w:sz w:val="32"/>
          <w:szCs w:val="32"/>
          <w:shd w:val="clear" w:color="auto" w:fill="FFFFFF"/>
        </w:rPr>
        <w:t>The City of God</w:t>
      </w:r>
      <w:r>
        <w:rPr>
          <w:rStyle w:val="apple-converted-space"/>
          <w:rFonts w:ascii="Times New Roman" w:hAnsi="Times New Roman" w:cs="Times New Roman"/>
          <w:color w:val="1F1F1F"/>
          <w:sz w:val="32"/>
          <w:szCs w:val="32"/>
          <w:shd w:val="clear" w:color="auto" w:fill="FFFFFF"/>
        </w:rPr>
        <w:t xml:space="preserve">, recalling Augustine of Hippo’s great book </w:t>
      </w:r>
      <w:r w:rsidR="009E208C" w:rsidRPr="001C2E73">
        <w:rPr>
          <w:rStyle w:val="apple-converted-space"/>
          <w:rFonts w:ascii="Times New Roman" w:hAnsi="Times New Roman" w:cs="Times New Roman"/>
          <w:color w:val="1F1F1F"/>
          <w:sz w:val="32"/>
          <w:szCs w:val="32"/>
          <w:shd w:val="clear" w:color="auto" w:fill="FFFFFF"/>
        </w:rPr>
        <w:t>written after Rome was sacked by Alaric and the Goths in 410 CE</w:t>
      </w:r>
      <w:r>
        <w:rPr>
          <w:rStyle w:val="apple-converted-space"/>
          <w:rFonts w:ascii="Times New Roman" w:hAnsi="Times New Roman" w:cs="Times New Roman"/>
          <w:color w:val="1F1F1F"/>
          <w:sz w:val="32"/>
          <w:szCs w:val="32"/>
          <w:shd w:val="clear" w:color="auto" w:fill="FFFFFF"/>
        </w:rPr>
        <w:t>. In the book, Augustine</w:t>
      </w:r>
      <w:r w:rsidR="009E208C" w:rsidRPr="001C2E73">
        <w:rPr>
          <w:rStyle w:val="apple-converted-space"/>
          <w:rFonts w:ascii="Times New Roman" w:hAnsi="Times New Roman" w:cs="Times New Roman"/>
          <w:color w:val="1F1F1F"/>
          <w:sz w:val="32"/>
          <w:szCs w:val="32"/>
          <w:shd w:val="clear" w:color="auto" w:fill="FFFFFF"/>
        </w:rPr>
        <w:t xml:space="preserve"> answered accusations that by </w:t>
      </w:r>
      <w:r w:rsidR="009E208C" w:rsidRPr="001C2E73">
        <w:rPr>
          <w:rStyle w:val="apple-converted-space"/>
          <w:rFonts w:ascii="Times New Roman" w:hAnsi="Times New Roman" w:cs="Times New Roman"/>
          <w:color w:val="1F1F1F"/>
          <w:sz w:val="32"/>
          <w:szCs w:val="32"/>
          <w:shd w:val="clear" w:color="auto" w:fill="FFFFFF"/>
        </w:rPr>
        <w:lastRenderedPageBreak/>
        <w:t>weakening the Roman spirit and ignoring the pagan gods, Christianity was responsible</w:t>
      </w:r>
      <w:r>
        <w:rPr>
          <w:rStyle w:val="apple-converted-space"/>
          <w:rFonts w:ascii="Times New Roman" w:hAnsi="Times New Roman" w:cs="Times New Roman"/>
          <w:color w:val="1F1F1F"/>
          <w:sz w:val="32"/>
          <w:szCs w:val="32"/>
          <w:shd w:val="clear" w:color="auto" w:fill="FFFFFF"/>
        </w:rPr>
        <w:t xml:space="preserve"> for the fall</w:t>
      </w:r>
      <w:r w:rsidR="009E208C" w:rsidRPr="001C2E73">
        <w:rPr>
          <w:rStyle w:val="apple-converted-space"/>
          <w:rFonts w:ascii="Times New Roman" w:hAnsi="Times New Roman" w:cs="Times New Roman"/>
          <w:color w:val="1F1F1F"/>
          <w:sz w:val="32"/>
          <w:szCs w:val="32"/>
          <w:shd w:val="clear" w:color="auto" w:fill="FFFFFF"/>
        </w:rPr>
        <w:t xml:space="preserve">.  </w:t>
      </w:r>
      <w:r>
        <w:rPr>
          <w:rStyle w:val="apple-converted-space"/>
          <w:rFonts w:ascii="Times New Roman" w:hAnsi="Times New Roman" w:cs="Times New Roman"/>
          <w:color w:val="1F1F1F"/>
          <w:sz w:val="32"/>
          <w:szCs w:val="32"/>
          <w:shd w:val="clear" w:color="auto" w:fill="FFFFFF"/>
        </w:rPr>
        <w:t xml:space="preserve">He </w:t>
      </w:r>
      <w:r w:rsidR="009E208C" w:rsidRPr="001C2E73">
        <w:rPr>
          <w:rStyle w:val="apple-converted-space"/>
          <w:rFonts w:ascii="Times New Roman" w:hAnsi="Times New Roman" w:cs="Times New Roman"/>
          <w:color w:val="1F1F1F"/>
          <w:sz w:val="32"/>
          <w:szCs w:val="32"/>
          <w:shd w:val="clear" w:color="auto" w:fill="FFFFFF"/>
        </w:rPr>
        <w:t xml:space="preserve">responded by focusing on the </w:t>
      </w:r>
      <w:r w:rsidR="009E208C" w:rsidRPr="001C2E73">
        <w:rPr>
          <w:rFonts w:ascii="Times New Roman" w:hAnsi="Times New Roman" w:cs="Times New Roman"/>
          <w:color w:val="1F1F1F"/>
          <w:sz w:val="32"/>
          <w:szCs w:val="32"/>
          <w:shd w:val="clear" w:color="auto" w:fill="FFFFFF"/>
        </w:rPr>
        <w:t>origins, progress, and ultimate ends of two cities: the earthly city of man, represented by Babylon, rooted in vice and sin, governed by selfish love, and destined to conflict, destruction, and eternal death; and the heavenly city, represented by Jerusalem, rooted in grace and virtue, governed by love of God, and destined for peace, salvation, and eternal life.</w:t>
      </w:r>
    </w:p>
    <w:p w:rsidR="007C4DF6" w:rsidRPr="00E30061" w:rsidRDefault="00E30061" w:rsidP="00E30061">
      <w:pPr>
        <w:rPr>
          <w:rFonts w:ascii="Times New Roman" w:hAnsi="Times New Roman" w:cs="Times New Roman"/>
          <w:sz w:val="32"/>
          <w:szCs w:val="32"/>
        </w:rPr>
      </w:pPr>
      <w:r>
        <w:rPr>
          <w:rFonts w:ascii="Times New Roman" w:hAnsi="Times New Roman" w:cs="Times New Roman"/>
          <w:sz w:val="32"/>
          <w:szCs w:val="32"/>
        </w:rPr>
        <w:t>T</w:t>
      </w:r>
      <w:r w:rsidR="001520C2" w:rsidRPr="00E30061">
        <w:rPr>
          <w:rFonts w:ascii="Times New Roman" w:hAnsi="Times New Roman" w:cs="Times New Roman"/>
          <w:sz w:val="32"/>
          <w:szCs w:val="32"/>
        </w:rPr>
        <w:t xml:space="preserve">he religious figures in the slide are </w:t>
      </w:r>
      <w:r w:rsidR="001520C2" w:rsidRPr="00E30061">
        <w:rPr>
          <w:rFonts w:ascii="Times New Roman" w:hAnsi="Times New Roman" w:cs="Times New Roman"/>
          <w:b/>
          <w:sz w:val="32"/>
          <w:szCs w:val="32"/>
        </w:rPr>
        <w:t xml:space="preserve">Anglican Archbishop Justin </w:t>
      </w:r>
      <w:proofErr w:type="spellStart"/>
      <w:r w:rsidR="001520C2" w:rsidRPr="00E30061">
        <w:rPr>
          <w:rFonts w:ascii="Times New Roman" w:hAnsi="Times New Roman" w:cs="Times New Roman"/>
          <w:b/>
          <w:sz w:val="32"/>
          <w:szCs w:val="32"/>
        </w:rPr>
        <w:t>Wilby</w:t>
      </w:r>
      <w:proofErr w:type="spellEnd"/>
      <w:r w:rsidR="001520C2" w:rsidRPr="00E30061">
        <w:rPr>
          <w:rFonts w:ascii="Times New Roman" w:hAnsi="Times New Roman" w:cs="Times New Roman"/>
          <w:b/>
          <w:sz w:val="32"/>
          <w:szCs w:val="32"/>
        </w:rPr>
        <w:t xml:space="preserve"> </w:t>
      </w:r>
      <w:r w:rsidR="001520C2" w:rsidRPr="00E30061">
        <w:rPr>
          <w:rFonts w:ascii="Times New Roman" w:hAnsi="Times New Roman" w:cs="Times New Roman"/>
          <w:sz w:val="32"/>
          <w:szCs w:val="32"/>
        </w:rPr>
        <w:t>and</w:t>
      </w:r>
      <w:r w:rsidR="001520C2" w:rsidRPr="00E30061">
        <w:rPr>
          <w:rFonts w:ascii="Times New Roman" w:hAnsi="Times New Roman" w:cs="Times New Roman"/>
          <w:b/>
          <w:sz w:val="32"/>
          <w:szCs w:val="32"/>
        </w:rPr>
        <w:t xml:space="preserve"> Bishop of Dover Trevor Willmott </w:t>
      </w:r>
      <w:r w:rsidR="005D2E40" w:rsidRPr="00E30061">
        <w:rPr>
          <w:rFonts w:ascii="Times New Roman" w:hAnsi="Times New Roman" w:cs="Times New Roman"/>
          <w:sz w:val="32"/>
          <w:szCs w:val="32"/>
        </w:rPr>
        <w:t xml:space="preserve">in 2014 </w:t>
      </w:r>
      <w:r w:rsidR="001520C2" w:rsidRPr="00E30061">
        <w:rPr>
          <w:rFonts w:ascii="Times New Roman" w:hAnsi="Times New Roman" w:cs="Times New Roman"/>
          <w:sz w:val="32"/>
          <w:szCs w:val="32"/>
        </w:rPr>
        <w:t>on pilgrimage outside of Canterbury Cathedral.</w:t>
      </w:r>
    </w:p>
    <w:p w:rsidR="001520C2" w:rsidRPr="00F41961" w:rsidRDefault="007D3C87" w:rsidP="007D3C87">
      <w:pPr>
        <w:pStyle w:val="ListParagraph"/>
        <w:tabs>
          <w:tab w:val="left" w:pos="6465"/>
        </w:tabs>
        <w:rPr>
          <w:rFonts w:ascii="Times New Roman" w:hAnsi="Times New Roman" w:cs="Times New Roman"/>
          <w:b/>
          <w:sz w:val="32"/>
          <w:szCs w:val="32"/>
        </w:rPr>
      </w:pPr>
      <w:r>
        <w:rPr>
          <w:rFonts w:ascii="Times New Roman" w:hAnsi="Times New Roman" w:cs="Times New Roman"/>
          <w:b/>
          <w:sz w:val="32"/>
          <w:szCs w:val="32"/>
        </w:rPr>
        <w:tab/>
      </w:r>
    </w:p>
    <w:p w:rsidR="00F41961" w:rsidRPr="00E30061" w:rsidRDefault="00744ABE" w:rsidP="00E30061">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3</w:t>
      </w:r>
      <w:r w:rsidR="00F41961" w:rsidRPr="00BD1E05">
        <w:rPr>
          <w:rFonts w:ascii="Times New Roman" w:hAnsi="Times New Roman" w:cs="Times New Roman"/>
          <w:b/>
          <w:sz w:val="32"/>
          <w:szCs w:val="32"/>
          <w:highlight w:val="yellow"/>
        </w:rPr>
        <w:t>.</w:t>
      </w:r>
      <w:proofErr w:type="gramEnd"/>
      <w:r w:rsidR="00F41961" w:rsidRPr="00E30061">
        <w:rPr>
          <w:rFonts w:ascii="Times New Roman" w:hAnsi="Times New Roman" w:cs="Times New Roman"/>
          <w:b/>
          <w:sz w:val="32"/>
          <w:szCs w:val="32"/>
        </w:rPr>
        <w:t xml:space="preserve"> </w:t>
      </w:r>
      <w:r w:rsidR="006B3236" w:rsidRPr="006B3236">
        <w:rPr>
          <w:rFonts w:ascii="Times New Roman" w:hAnsi="Times New Roman" w:cs="Times New Roman"/>
          <w:sz w:val="32"/>
          <w:szCs w:val="32"/>
        </w:rPr>
        <w:t xml:space="preserve">Another </w:t>
      </w:r>
      <w:r w:rsidR="00742CF6" w:rsidRPr="006B3236">
        <w:rPr>
          <w:rFonts w:ascii="Times New Roman" w:hAnsi="Times New Roman" w:cs="Times New Roman"/>
          <w:sz w:val="32"/>
          <w:szCs w:val="32"/>
        </w:rPr>
        <w:t>c</w:t>
      </w:r>
      <w:r w:rsidR="00742CF6" w:rsidRPr="00E30061">
        <w:rPr>
          <w:rFonts w:ascii="Times New Roman" w:hAnsi="Times New Roman" w:cs="Times New Roman"/>
          <w:sz w:val="32"/>
          <w:szCs w:val="32"/>
        </w:rPr>
        <w:t xml:space="preserve">ommon model </w:t>
      </w:r>
      <w:r w:rsidR="009242D0">
        <w:rPr>
          <w:rFonts w:ascii="Times New Roman" w:hAnsi="Times New Roman" w:cs="Times New Roman"/>
          <w:sz w:val="32"/>
          <w:szCs w:val="32"/>
        </w:rPr>
        <w:t xml:space="preserve">is of the Church as </w:t>
      </w:r>
      <w:r w:rsidR="002D4397" w:rsidRPr="00E30061">
        <w:rPr>
          <w:rFonts w:ascii="Times New Roman" w:hAnsi="Times New Roman" w:cs="Times New Roman"/>
          <w:sz w:val="32"/>
          <w:szCs w:val="32"/>
        </w:rPr>
        <w:t>a</w:t>
      </w:r>
      <w:r w:rsidR="00742CF6" w:rsidRPr="00E30061">
        <w:rPr>
          <w:rFonts w:ascii="Times New Roman" w:hAnsi="Times New Roman" w:cs="Times New Roman"/>
          <w:b/>
          <w:sz w:val="32"/>
          <w:szCs w:val="32"/>
        </w:rPr>
        <w:t xml:space="preserve"> mother and teacher.  </w:t>
      </w:r>
      <w:r w:rsidR="009242D0">
        <w:rPr>
          <w:rFonts w:ascii="Times New Roman" w:hAnsi="Times New Roman" w:cs="Times New Roman"/>
          <w:sz w:val="32"/>
          <w:szCs w:val="32"/>
        </w:rPr>
        <w:t xml:space="preserve">This model gives more importance to the secular </w:t>
      </w:r>
      <w:r w:rsidR="002D4397" w:rsidRPr="00E30061">
        <w:rPr>
          <w:rFonts w:ascii="Times New Roman" w:hAnsi="Times New Roman" w:cs="Times New Roman"/>
          <w:sz w:val="32"/>
          <w:szCs w:val="32"/>
        </w:rPr>
        <w:t>realm</w:t>
      </w:r>
      <w:r w:rsidR="009242D0">
        <w:rPr>
          <w:rFonts w:ascii="Times New Roman" w:hAnsi="Times New Roman" w:cs="Times New Roman"/>
          <w:sz w:val="32"/>
          <w:szCs w:val="32"/>
        </w:rPr>
        <w:t xml:space="preserve">. The Church is to influence society </w:t>
      </w:r>
      <w:r w:rsidR="002D4397" w:rsidRPr="00E30061">
        <w:rPr>
          <w:rFonts w:ascii="Times New Roman" w:hAnsi="Times New Roman" w:cs="Times New Roman"/>
          <w:sz w:val="32"/>
          <w:szCs w:val="32"/>
        </w:rPr>
        <w:t xml:space="preserve">for the good.  </w:t>
      </w:r>
      <w:r w:rsidR="00AF29B9" w:rsidRPr="00E30061">
        <w:rPr>
          <w:rFonts w:ascii="Times New Roman" w:hAnsi="Times New Roman" w:cs="Times New Roman"/>
          <w:sz w:val="32"/>
          <w:szCs w:val="32"/>
        </w:rPr>
        <w:t>But t</w:t>
      </w:r>
      <w:r w:rsidR="002D4397" w:rsidRPr="00E30061">
        <w:rPr>
          <w:rFonts w:ascii="Times New Roman" w:hAnsi="Times New Roman" w:cs="Times New Roman"/>
          <w:sz w:val="32"/>
          <w:szCs w:val="32"/>
        </w:rPr>
        <w:t>he manner that the Church seeks to influence society is indirect</w:t>
      </w:r>
      <w:r w:rsidR="00AF29B9" w:rsidRPr="00E30061">
        <w:rPr>
          <w:rFonts w:ascii="Times New Roman" w:hAnsi="Times New Roman" w:cs="Times New Roman"/>
          <w:sz w:val="32"/>
          <w:szCs w:val="32"/>
        </w:rPr>
        <w:t xml:space="preserve">, through leaders committed to </w:t>
      </w:r>
      <w:r w:rsidR="009242D0">
        <w:rPr>
          <w:rFonts w:ascii="Times New Roman" w:hAnsi="Times New Roman" w:cs="Times New Roman"/>
          <w:sz w:val="32"/>
          <w:szCs w:val="32"/>
        </w:rPr>
        <w:t>Christianity and its</w:t>
      </w:r>
      <w:r w:rsidR="00AF29B9" w:rsidRPr="00E30061">
        <w:rPr>
          <w:rFonts w:ascii="Times New Roman" w:hAnsi="Times New Roman" w:cs="Times New Roman"/>
          <w:sz w:val="32"/>
          <w:szCs w:val="32"/>
        </w:rPr>
        <w:t xml:space="preserve"> values</w:t>
      </w:r>
      <w:r w:rsidR="002D4397" w:rsidRPr="00E30061">
        <w:rPr>
          <w:rFonts w:ascii="Times New Roman" w:hAnsi="Times New Roman" w:cs="Times New Roman"/>
          <w:sz w:val="32"/>
          <w:szCs w:val="32"/>
        </w:rPr>
        <w:t xml:space="preserve">. The Church </w:t>
      </w:r>
      <w:r w:rsidR="009242D0">
        <w:rPr>
          <w:rFonts w:ascii="Times New Roman" w:hAnsi="Times New Roman" w:cs="Times New Roman"/>
          <w:sz w:val="32"/>
          <w:szCs w:val="32"/>
        </w:rPr>
        <w:t xml:space="preserve">provides </w:t>
      </w:r>
      <w:r w:rsidR="00AF29B9" w:rsidRPr="00E30061">
        <w:rPr>
          <w:rFonts w:ascii="Times New Roman" w:hAnsi="Times New Roman" w:cs="Times New Roman"/>
          <w:sz w:val="32"/>
          <w:szCs w:val="32"/>
        </w:rPr>
        <w:t xml:space="preserve">advisors and helpers.  The Church also spends enormous effort to </w:t>
      </w:r>
      <w:r w:rsidR="002D4397" w:rsidRPr="00E30061">
        <w:rPr>
          <w:rFonts w:ascii="Times New Roman" w:hAnsi="Times New Roman" w:cs="Times New Roman"/>
          <w:sz w:val="32"/>
          <w:szCs w:val="32"/>
        </w:rPr>
        <w:t xml:space="preserve">train and educate </w:t>
      </w:r>
      <w:r w:rsidR="00AF29B9" w:rsidRPr="00E30061">
        <w:rPr>
          <w:rFonts w:ascii="Times New Roman" w:hAnsi="Times New Roman" w:cs="Times New Roman"/>
          <w:sz w:val="32"/>
          <w:szCs w:val="32"/>
        </w:rPr>
        <w:t xml:space="preserve">the </w:t>
      </w:r>
      <w:r w:rsidR="002D4397" w:rsidRPr="00E30061">
        <w:rPr>
          <w:rFonts w:ascii="Times New Roman" w:hAnsi="Times New Roman" w:cs="Times New Roman"/>
          <w:sz w:val="32"/>
          <w:szCs w:val="32"/>
        </w:rPr>
        <w:t>children</w:t>
      </w:r>
      <w:r w:rsidR="00AF29B9" w:rsidRPr="00E30061">
        <w:rPr>
          <w:rFonts w:ascii="Times New Roman" w:hAnsi="Times New Roman" w:cs="Times New Roman"/>
          <w:sz w:val="32"/>
          <w:szCs w:val="32"/>
        </w:rPr>
        <w:t xml:space="preserve"> of the elite</w:t>
      </w:r>
      <w:r w:rsidR="002D4397" w:rsidRPr="00E30061">
        <w:rPr>
          <w:rFonts w:ascii="Times New Roman" w:hAnsi="Times New Roman" w:cs="Times New Roman"/>
          <w:sz w:val="32"/>
          <w:szCs w:val="32"/>
        </w:rPr>
        <w:t>, understanding that th</w:t>
      </w:r>
      <w:r w:rsidR="005577F5">
        <w:rPr>
          <w:rFonts w:ascii="Times New Roman" w:hAnsi="Times New Roman" w:cs="Times New Roman"/>
          <w:sz w:val="32"/>
          <w:szCs w:val="32"/>
        </w:rPr>
        <w:t>ose</w:t>
      </w:r>
      <w:r w:rsidR="002D4397" w:rsidRPr="00E30061">
        <w:rPr>
          <w:rFonts w:ascii="Times New Roman" w:hAnsi="Times New Roman" w:cs="Times New Roman"/>
          <w:sz w:val="32"/>
          <w:szCs w:val="32"/>
        </w:rPr>
        <w:t xml:space="preserve"> moral sensitivities ingrained in formative years will filter down </w:t>
      </w:r>
      <w:r w:rsidR="00AF29B9" w:rsidRPr="00E30061">
        <w:rPr>
          <w:rFonts w:ascii="Times New Roman" w:hAnsi="Times New Roman" w:cs="Times New Roman"/>
          <w:sz w:val="32"/>
          <w:szCs w:val="32"/>
        </w:rPr>
        <w:t xml:space="preserve">through laws and government </w:t>
      </w:r>
      <w:r w:rsidR="002D4397" w:rsidRPr="00E30061">
        <w:rPr>
          <w:rFonts w:ascii="Times New Roman" w:hAnsi="Times New Roman" w:cs="Times New Roman"/>
          <w:sz w:val="32"/>
          <w:szCs w:val="32"/>
        </w:rPr>
        <w:t xml:space="preserve">into </w:t>
      </w:r>
      <w:r w:rsidR="00AF29B9" w:rsidRPr="00E30061">
        <w:rPr>
          <w:rFonts w:ascii="Times New Roman" w:hAnsi="Times New Roman" w:cs="Times New Roman"/>
          <w:sz w:val="32"/>
          <w:szCs w:val="32"/>
        </w:rPr>
        <w:t>the great institutions of society</w:t>
      </w:r>
      <w:r w:rsidR="002D4397" w:rsidRPr="00E30061">
        <w:rPr>
          <w:rFonts w:ascii="Times New Roman" w:hAnsi="Times New Roman" w:cs="Times New Roman"/>
          <w:sz w:val="32"/>
          <w:szCs w:val="32"/>
        </w:rPr>
        <w:t xml:space="preserve">.  While clearly the preferred approach </w:t>
      </w:r>
      <w:r w:rsidR="005577F5">
        <w:rPr>
          <w:rFonts w:ascii="Times New Roman" w:hAnsi="Times New Roman" w:cs="Times New Roman"/>
          <w:sz w:val="32"/>
          <w:szCs w:val="32"/>
        </w:rPr>
        <w:t>of</w:t>
      </w:r>
      <w:r w:rsidR="002D4397" w:rsidRPr="00E30061">
        <w:rPr>
          <w:rFonts w:ascii="Times New Roman" w:hAnsi="Times New Roman" w:cs="Times New Roman"/>
          <w:sz w:val="32"/>
          <w:szCs w:val="32"/>
        </w:rPr>
        <w:t xml:space="preserve"> Jesuits, Franciscans, and Dominicans during the colonial period, this model has also marked the missionary activity of R</w:t>
      </w:r>
      <w:r w:rsidR="00CC2476" w:rsidRPr="00E30061">
        <w:rPr>
          <w:rFonts w:ascii="Times New Roman" w:hAnsi="Times New Roman" w:cs="Times New Roman"/>
          <w:sz w:val="32"/>
          <w:szCs w:val="32"/>
        </w:rPr>
        <w:t>eformed and Protestant groups. Many of t</w:t>
      </w:r>
      <w:r w:rsidR="00AF29B9" w:rsidRPr="00E30061">
        <w:rPr>
          <w:rFonts w:ascii="Times New Roman" w:hAnsi="Times New Roman" w:cs="Times New Roman"/>
          <w:sz w:val="32"/>
          <w:szCs w:val="32"/>
        </w:rPr>
        <w:t xml:space="preserve">he schools and universities in </w:t>
      </w:r>
      <w:r w:rsidR="00CC2476" w:rsidRPr="00E30061">
        <w:rPr>
          <w:rFonts w:ascii="Times New Roman" w:hAnsi="Times New Roman" w:cs="Times New Roman"/>
          <w:sz w:val="32"/>
          <w:szCs w:val="32"/>
        </w:rPr>
        <w:t>America trace their origin to this model of church involvement with society.</w:t>
      </w:r>
      <w:r w:rsidR="00CC2476" w:rsidRPr="00E30061">
        <w:rPr>
          <w:rFonts w:ascii="Times New Roman" w:hAnsi="Times New Roman" w:cs="Times New Roman"/>
          <w:b/>
          <w:sz w:val="32"/>
          <w:szCs w:val="32"/>
        </w:rPr>
        <w:t xml:space="preserve"> Emory &amp; Henry’s joining of vital piety and civic engagement</w:t>
      </w:r>
      <w:r w:rsidR="00CC2476" w:rsidRPr="00E30061">
        <w:rPr>
          <w:rFonts w:ascii="Times New Roman" w:hAnsi="Times New Roman" w:cs="Times New Roman"/>
          <w:sz w:val="32"/>
          <w:szCs w:val="32"/>
        </w:rPr>
        <w:t xml:space="preserve"> is an example.</w:t>
      </w:r>
      <w:r w:rsidR="00742CF6" w:rsidRPr="00E30061">
        <w:rPr>
          <w:rFonts w:ascii="Times New Roman" w:hAnsi="Times New Roman" w:cs="Times New Roman"/>
          <w:b/>
          <w:sz w:val="32"/>
          <w:szCs w:val="32"/>
        </w:rPr>
        <w:t xml:space="preserve"> </w:t>
      </w:r>
      <w:r w:rsidR="00B23C76" w:rsidRPr="00E30061">
        <w:rPr>
          <w:rFonts w:ascii="Times New Roman" w:hAnsi="Times New Roman" w:cs="Times New Roman"/>
          <w:sz w:val="32"/>
          <w:szCs w:val="32"/>
        </w:rPr>
        <w:t>Hospitals, charities, foundations are often the product of this model.</w:t>
      </w:r>
      <w:r w:rsidR="001C2E73">
        <w:rPr>
          <w:rFonts w:ascii="Times New Roman" w:hAnsi="Times New Roman" w:cs="Times New Roman"/>
          <w:sz w:val="32"/>
          <w:szCs w:val="32"/>
        </w:rPr>
        <w:t xml:space="preserve"> </w:t>
      </w:r>
      <w:proofErr w:type="gramStart"/>
      <w:r w:rsidR="001C2E73">
        <w:rPr>
          <w:rFonts w:ascii="Times New Roman" w:hAnsi="Times New Roman" w:cs="Times New Roman"/>
          <w:sz w:val="32"/>
          <w:szCs w:val="32"/>
        </w:rPr>
        <w:t>(</w:t>
      </w:r>
      <w:proofErr w:type="spellStart"/>
      <w:r w:rsidR="001C2E73">
        <w:rPr>
          <w:rFonts w:ascii="Times New Roman" w:hAnsi="Times New Roman" w:cs="Times New Roman"/>
          <w:sz w:val="32"/>
          <w:szCs w:val="32"/>
        </w:rPr>
        <w:t>Boff</w:t>
      </w:r>
      <w:proofErr w:type="spellEnd"/>
      <w:r w:rsidR="001C2E73">
        <w:rPr>
          <w:rFonts w:ascii="Times New Roman" w:hAnsi="Times New Roman" w:cs="Times New Roman"/>
          <w:sz w:val="32"/>
          <w:szCs w:val="32"/>
        </w:rPr>
        <w:t xml:space="preserve"> entitled this model in memory of John XXIII’s 1961 encyclical, </w:t>
      </w:r>
      <w:r w:rsidR="001C2E73" w:rsidRPr="001C2E73">
        <w:rPr>
          <w:rFonts w:ascii="Times New Roman" w:hAnsi="Times New Roman" w:cs="Times New Roman"/>
          <w:b/>
          <w:i/>
          <w:sz w:val="32"/>
          <w:szCs w:val="32"/>
        </w:rPr>
        <w:t xml:space="preserve">Mater et </w:t>
      </w:r>
      <w:proofErr w:type="spellStart"/>
      <w:r w:rsidR="001C2E73" w:rsidRPr="001C2E73">
        <w:rPr>
          <w:rFonts w:ascii="Times New Roman" w:hAnsi="Times New Roman" w:cs="Times New Roman"/>
          <w:b/>
          <w:i/>
          <w:sz w:val="32"/>
          <w:szCs w:val="32"/>
        </w:rPr>
        <w:t>Magistra</w:t>
      </w:r>
      <w:proofErr w:type="spellEnd"/>
      <w:r w:rsidR="001C2E73">
        <w:rPr>
          <w:rFonts w:ascii="Times New Roman" w:hAnsi="Times New Roman" w:cs="Times New Roman"/>
          <w:sz w:val="32"/>
          <w:szCs w:val="32"/>
        </w:rPr>
        <w:t>).</w:t>
      </w:r>
      <w:proofErr w:type="gramEnd"/>
    </w:p>
    <w:p w:rsidR="00E74D61" w:rsidRPr="007E4CB4" w:rsidRDefault="007E4CB4" w:rsidP="00E30061">
      <w:pPr>
        <w:rPr>
          <w:rFonts w:ascii="Times New Roman" w:hAnsi="Times New Roman" w:cs="Times New Roman"/>
          <w:b/>
          <w:sz w:val="32"/>
          <w:szCs w:val="32"/>
        </w:rPr>
      </w:pPr>
      <w:r w:rsidRPr="007E4CB4">
        <w:rPr>
          <w:rFonts w:ascii="Times New Roman" w:hAnsi="Times New Roman" w:cs="Times New Roman"/>
          <w:b/>
          <w:sz w:val="32"/>
          <w:szCs w:val="32"/>
        </w:rPr>
        <w:lastRenderedPageBreak/>
        <w:t xml:space="preserve">But what to do when the powerbrokers of society ignore persuasion? </w:t>
      </w:r>
      <w:r w:rsidR="005577F5" w:rsidRPr="007E4CB4">
        <w:rPr>
          <w:rFonts w:ascii="Times New Roman" w:hAnsi="Times New Roman" w:cs="Times New Roman"/>
          <w:b/>
          <w:sz w:val="32"/>
          <w:szCs w:val="32"/>
        </w:rPr>
        <w:t xml:space="preserve"> </w:t>
      </w:r>
    </w:p>
    <w:p w:rsidR="006B3236" w:rsidRDefault="007E00F6" w:rsidP="00E30061">
      <w:pPr>
        <w:rPr>
          <w:rFonts w:ascii="Times New Roman" w:hAnsi="Times New Roman" w:cs="Times New Roman"/>
          <w:b/>
          <w:sz w:val="32"/>
          <w:szCs w:val="32"/>
        </w:rPr>
      </w:pPr>
      <w:r w:rsidRPr="007E4CB4">
        <w:rPr>
          <w:rFonts w:ascii="Times New Roman" w:hAnsi="Times New Roman" w:cs="Times New Roman"/>
          <w:sz w:val="32"/>
          <w:szCs w:val="32"/>
        </w:rPr>
        <w:t>The figure on the slide is</w:t>
      </w:r>
      <w:r>
        <w:rPr>
          <w:rFonts w:ascii="Times New Roman" w:hAnsi="Times New Roman" w:cs="Times New Roman"/>
          <w:b/>
          <w:sz w:val="32"/>
          <w:szCs w:val="32"/>
        </w:rPr>
        <w:t xml:space="preserve"> </w:t>
      </w:r>
      <w:r w:rsidR="005577F5">
        <w:rPr>
          <w:rFonts w:ascii="Times New Roman" w:hAnsi="Times New Roman" w:cs="Times New Roman"/>
          <w:b/>
          <w:sz w:val="32"/>
          <w:szCs w:val="32"/>
        </w:rPr>
        <w:t>Bartolome de l</w:t>
      </w:r>
      <w:r w:rsidR="00E74D61">
        <w:rPr>
          <w:rFonts w:ascii="Times New Roman" w:hAnsi="Times New Roman" w:cs="Times New Roman"/>
          <w:b/>
          <w:sz w:val="32"/>
          <w:szCs w:val="32"/>
        </w:rPr>
        <w:t>as Casas</w:t>
      </w:r>
      <w:r>
        <w:rPr>
          <w:rFonts w:ascii="Times New Roman" w:hAnsi="Times New Roman" w:cs="Times New Roman"/>
          <w:b/>
          <w:sz w:val="32"/>
          <w:szCs w:val="32"/>
        </w:rPr>
        <w:t xml:space="preserve">. </w:t>
      </w:r>
      <w:r w:rsidRPr="007E4CB4">
        <w:rPr>
          <w:rFonts w:ascii="Times New Roman" w:hAnsi="Times New Roman" w:cs="Times New Roman"/>
          <w:sz w:val="32"/>
          <w:szCs w:val="32"/>
        </w:rPr>
        <w:t>He</w:t>
      </w:r>
      <w:r w:rsidR="00E74D61">
        <w:rPr>
          <w:rFonts w:ascii="Times New Roman" w:hAnsi="Times New Roman" w:cs="Times New Roman"/>
          <w:b/>
          <w:sz w:val="32"/>
          <w:szCs w:val="32"/>
        </w:rPr>
        <w:t xml:space="preserve"> </w:t>
      </w:r>
      <w:r w:rsidR="00E74D61" w:rsidRPr="00E74D61">
        <w:rPr>
          <w:rFonts w:ascii="Times New Roman" w:hAnsi="Times New Roman" w:cs="Times New Roman"/>
          <w:sz w:val="32"/>
          <w:szCs w:val="32"/>
        </w:rPr>
        <w:t xml:space="preserve">was </w:t>
      </w:r>
      <w:r>
        <w:rPr>
          <w:rFonts w:ascii="Times New Roman" w:hAnsi="Times New Roman" w:cs="Times New Roman"/>
          <w:sz w:val="32"/>
          <w:szCs w:val="32"/>
        </w:rPr>
        <w:t>a</w:t>
      </w:r>
      <w:r w:rsidR="00E74D61" w:rsidRPr="00E74D61">
        <w:rPr>
          <w:rFonts w:ascii="Times New Roman" w:hAnsi="Times New Roman" w:cs="Times New Roman"/>
          <w:sz w:val="32"/>
          <w:szCs w:val="32"/>
        </w:rPr>
        <w:t xml:space="preserve"> </w:t>
      </w:r>
      <w:r w:rsidR="007E4CB4">
        <w:rPr>
          <w:rFonts w:ascii="Times New Roman" w:hAnsi="Times New Roman" w:cs="Times New Roman"/>
          <w:sz w:val="32"/>
          <w:szCs w:val="32"/>
        </w:rPr>
        <w:t>sixteenth</w:t>
      </w:r>
      <w:r w:rsidR="00E74D61" w:rsidRPr="00E74D61">
        <w:rPr>
          <w:rFonts w:ascii="Times New Roman" w:hAnsi="Times New Roman" w:cs="Times New Roman"/>
          <w:sz w:val="32"/>
          <w:szCs w:val="32"/>
        </w:rPr>
        <w:t xml:space="preserve"> century Dominican </w:t>
      </w:r>
      <w:r w:rsidR="007E4CB4">
        <w:rPr>
          <w:rFonts w:ascii="Times New Roman" w:hAnsi="Times New Roman" w:cs="Times New Roman"/>
          <w:sz w:val="32"/>
          <w:szCs w:val="32"/>
        </w:rPr>
        <w:t xml:space="preserve">priest and </w:t>
      </w:r>
      <w:r w:rsidR="00E74D61" w:rsidRPr="00E74D61">
        <w:rPr>
          <w:rFonts w:ascii="Times New Roman" w:hAnsi="Times New Roman" w:cs="Times New Roman"/>
          <w:sz w:val="32"/>
          <w:szCs w:val="32"/>
        </w:rPr>
        <w:t>Bishop of Chiapas who decided that it wasn’t enough to oppose the atrocities of committed by the conquistadors by trying to persuade them to be more loving. Instead, he committed his life to defending the natives and took his case all the way to the courts of Valladolid.</w:t>
      </w:r>
      <w:r w:rsidR="00E74D61">
        <w:rPr>
          <w:rFonts w:ascii="Times New Roman" w:hAnsi="Times New Roman" w:cs="Times New Roman"/>
          <w:b/>
          <w:sz w:val="32"/>
          <w:szCs w:val="32"/>
        </w:rPr>
        <w:t xml:space="preserve">  </w:t>
      </w:r>
    </w:p>
    <w:p w:rsidR="006B3236" w:rsidRDefault="006B3236" w:rsidP="00E30061">
      <w:pPr>
        <w:rPr>
          <w:rFonts w:ascii="Times New Roman" w:hAnsi="Times New Roman" w:cs="Times New Roman"/>
          <w:b/>
          <w:sz w:val="32"/>
          <w:szCs w:val="32"/>
        </w:rPr>
      </w:pPr>
    </w:p>
    <w:p w:rsidR="000252BA" w:rsidRPr="00E30061" w:rsidRDefault="00744ABE" w:rsidP="00E30061">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4</w:t>
      </w:r>
      <w:r w:rsidR="00F41961" w:rsidRPr="00BD1E05">
        <w:rPr>
          <w:rFonts w:ascii="Times New Roman" w:hAnsi="Times New Roman" w:cs="Times New Roman"/>
          <w:b/>
          <w:sz w:val="32"/>
          <w:szCs w:val="32"/>
          <w:highlight w:val="yellow"/>
        </w:rPr>
        <w:t>.</w:t>
      </w:r>
      <w:proofErr w:type="gramEnd"/>
      <w:r w:rsidR="00F41961" w:rsidRPr="00E30061">
        <w:rPr>
          <w:rFonts w:ascii="Times New Roman" w:hAnsi="Times New Roman" w:cs="Times New Roman"/>
          <w:b/>
          <w:sz w:val="32"/>
          <w:szCs w:val="32"/>
        </w:rPr>
        <w:t xml:space="preserve"> </w:t>
      </w:r>
      <w:r w:rsidR="006B3236" w:rsidRPr="006B3236">
        <w:rPr>
          <w:rFonts w:ascii="Times New Roman" w:hAnsi="Times New Roman" w:cs="Times New Roman"/>
          <w:sz w:val="32"/>
          <w:szCs w:val="32"/>
        </w:rPr>
        <w:t>A</w:t>
      </w:r>
      <w:r w:rsidR="00037B20" w:rsidRPr="006B3236">
        <w:rPr>
          <w:rFonts w:ascii="Times New Roman" w:hAnsi="Times New Roman" w:cs="Times New Roman"/>
          <w:sz w:val="32"/>
          <w:szCs w:val="32"/>
        </w:rPr>
        <w:t xml:space="preserve"> third</w:t>
      </w:r>
      <w:r w:rsidR="00037B20" w:rsidRPr="00E30061">
        <w:rPr>
          <w:rFonts w:ascii="Times New Roman" w:hAnsi="Times New Roman" w:cs="Times New Roman"/>
          <w:sz w:val="32"/>
          <w:szCs w:val="32"/>
        </w:rPr>
        <w:t xml:space="preserve"> model is of the Church </w:t>
      </w:r>
      <w:r w:rsidR="00037B20" w:rsidRPr="00786092">
        <w:rPr>
          <w:rFonts w:ascii="Times New Roman" w:hAnsi="Times New Roman" w:cs="Times New Roman"/>
          <w:b/>
          <w:sz w:val="32"/>
          <w:szCs w:val="32"/>
        </w:rPr>
        <w:t xml:space="preserve">fully </w:t>
      </w:r>
      <w:r w:rsidR="00C00309" w:rsidRPr="00786092">
        <w:rPr>
          <w:rFonts w:ascii="Times New Roman" w:hAnsi="Times New Roman" w:cs="Times New Roman"/>
          <w:b/>
          <w:sz w:val="32"/>
          <w:szCs w:val="32"/>
        </w:rPr>
        <w:t>present and active</w:t>
      </w:r>
      <w:r w:rsidR="00037B20" w:rsidRPr="00786092">
        <w:rPr>
          <w:rFonts w:ascii="Times New Roman" w:hAnsi="Times New Roman" w:cs="Times New Roman"/>
          <w:b/>
          <w:sz w:val="32"/>
          <w:szCs w:val="32"/>
        </w:rPr>
        <w:t xml:space="preserve"> in the world</w:t>
      </w:r>
      <w:r w:rsidR="005577F5" w:rsidRPr="00786092">
        <w:rPr>
          <w:rFonts w:ascii="Times New Roman" w:hAnsi="Times New Roman" w:cs="Times New Roman"/>
          <w:b/>
          <w:sz w:val="32"/>
          <w:szCs w:val="32"/>
        </w:rPr>
        <w:t>.</w:t>
      </w:r>
      <w:r w:rsidR="005577F5">
        <w:rPr>
          <w:rFonts w:ascii="Times New Roman" w:hAnsi="Times New Roman" w:cs="Times New Roman"/>
          <w:sz w:val="32"/>
          <w:szCs w:val="32"/>
        </w:rPr>
        <w:t xml:space="preserve"> </w:t>
      </w:r>
      <w:r w:rsidR="007E4CB4">
        <w:rPr>
          <w:rFonts w:ascii="Times New Roman" w:hAnsi="Times New Roman" w:cs="Times New Roman"/>
          <w:sz w:val="32"/>
          <w:szCs w:val="32"/>
        </w:rPr>
        <w:t>(</w:t>
      </w:r>
      <w:proofErr w:type="spellStart"/>
      <w:r w:rsidR="007E4CB4">
        <w:rPr>
          <w:rFonts w:ascii="Times New Roman" w:hAnsi="Times New Roman" w:cs="Times New Roman"/>
          <w:sz w:val="32"/>
          <w:szCs w:val="32"/>
        </w:rPr>
        <w:t>Boff</w:t>
      </w:r>
      <w:proofErr w:type="spellEnd"/>
      <w:r w:rsidR="007E4CB4">
        <w:rPr>
          <w:rFonts w:ascii="Times New Roman" w:hAnsi="Times New Roman" w:cs="Times New Roman"/>
          <w:sz w:val="32"/>
          <w:szCs w:val="32"/>
        </w:rPr>
        <w:t xml:space="preserve"> refers to this model as the Church as the Sacrament of Salvation.) </w:t>
      </w:r>
      <w:r w:rsidR="005577F5">
        <w:rPr>
          <w:rFonts w:ascii="Times New Roman" w:hAnsi="Times New Roman" w:cs="Times New Roman"/>
          <w:sz w:val="32"/>
          <w:szCs w:val="32"/>
        </w:rPr>
        <w:t xml:space="preserve">The Church serves as </w:t>
      </w:r>
      <w:r w:rsidR="00037B20" w:rsidRPr="00E30061">
        <w:rPr>
          <w:rFonts w:ascii="Times New Roman" w:hAnsi="Times New Roman" w:cs="Times New Roman"/>
          <w:sz w:val="32"/>
          <w:szCs w:val="32"/>
        </w:rPr>
        <w:t xml:space="preserve">a sign </w:t>
      </w:r>
      <w:r w:rsidR="00C00309" w:rsidRPr="00E30061">
        <w:rPr>
          <w:rFonts w:ascii="Times New Roman" w:hAnsi="Times New Roman" w:cs="Times New Roman"/>
          <w:sz w:val="32"/>
          <w:szCs w:val="32"/>
        </w:rPr>
        <w:t xml:space="preserve">and a foretaste of the Kingdom that is yet </w:t>
      </w:r>
      <w:r w:rsidR="00786092">
        <w:rPr>
          <w:rFonts w:ascii="Times New Roman" w:hAnsi="Times New Roman" w:cs="Times New Roman"/>
          <w:sz w:val="32"/>
          <w:szCs w:val="32"/>
        </w:rPr>
        <w:t xml:space="preserve">fully </w:t>
      </w:r>
      <w:r w:rsidR="00C00309" w:rsidRPr="00E30061">
        <w:rPr>
          <w:rFonts w:ascii="Times New Roman" w:hAnsi="Times New Roman" w:cs="Times New Roman"/>
          <w:sz w:val="32"/>
          <w:szCs w:val="32"/>
        </w:rPr>
        <w:t xml:space="preserve">to </w:t>
      </w:r>
      <w:r w:rsidR="00786092">
        <w:rPr>
          <w:rFonts w:ascii="Times New Roman" w:hAnsi="Times New Roman" w:cs="Times New Roman"/>
          <w:sz w:val="32"/>
          <w:szCs w:val="32"/>
        </w:rPr>
        <w:t>arrive</w:t>
      </w:r>
      <w:r w:rsidR="00C00309" w:rsidRPr="00E30061">
        <w:rPr>
          <w:rFonts w:ascii="Times New Roman" w:hAnsi="Times New Roman" w:cs="Times New Roman"/>
          <w:sz w:val="32"/>
          <w:szCs w:val="32"/>
        </w:rPr>
        <w:t>.</w:t>
      </w:r>
      <w:r w:rsidR="00037B20" w:rsidRPr="00E30061">
        <w:rPr>
          <w:rFonts w:ascii="Times New Roman" w:hAnsi="Times New Roman" w:cs="Times New Roman"/>
          <w:sz w:val="32"/>
          <w:szCs w:val="32"/>
        </w:rPr>
        <w:t xml:space="preserve"> </w:t>
      </w:r>
      <w:r w:rsidR="00786092">
        <w:rPr>
          <w:rFonts w:ascii="Times New Roman" w:hAnsi="Times New Roman" w:cs="Times New Roman"/>
          <w:sz w:val="32"/>
          <w:szCs w:val="32"/>
        </w:rPr>
        <w:t xml:space="preserve">It helps bring about the in-breaking Kingdom of God. </w:t>
      </w:r>
      <w:r w:rsidR="00C00309" w:rsidRPr="00E30061">
        <w:rPr>
          <w:rFonts w:ascii="Times New Roman" w:hAnsi="Times New Roman" w:cs="Times New Roman"/>
          <w:sz w:val="32"/>
          <w:szCs w:val="32"/>
        </w:rPr>
        <w:t xml:space="preserve">The Church is an instrument of healing to a broken society. </w:t>
      </w:r>
    </w:p>
    <w:p w:rsidR="007E00F6" w:rsidRDefault="00C00309" w:rsidP="00E30061">
      <w:pPr>
        <w:rPr>
          <w:rFonts w:ascii="Times New Roman" w:hAnsi="Times New Roman" w:cs="Times New Roman"/>
          <w:sz w:val="32"/>
          <w:szCs w:val="32"/>
        </w:rPr>
      </w:pPr>
      <w:r w:rsidRPr="00E30061">
        <w:rPr>
          <w:rFonts w:ascii="Times New Roman" w:hAnsi="Times New Roman" w:cs="Times New Roman"/>
          <w:b/>
          <w:sz w:val="32"/>
          <w:szCs w:val="32"/>
        </w:rPr>
        <w:t xml:space="preserve">The concept of </w:t>
      </w:r>
      <w:r w:rsidR="007E00F6">
        <w:rPr>
          <w:rFonts w:ascii="Times New Roman" w:hAnsi="Times New Roman" w:cs="Times New Roman"/>
          <w:b/>
          <w:sz w:val="32"/>
          <w:szCs w:val="32"/>
        </w:rPr>
        <w:t>a</w:t>
      </w:r>
      <w:r w:rsidRPr="00E30061">
        <w:rPr>
          <w:rFonts w:ascii="Times New Roman" w:hAnsi="Times New Roman" w:cs="Times New Roman"/>
          <w:b/>
          <w:sz w:val="32"/>
          <w:szCs w:val="32"/>
        </w:rPr>
        <w:t xml:space="preserve"> Church </w:t>
      </w:r>
      <w:r w:rsidR="00AA07A8">
        <w:rPr>
          <w:rFonts w:ascii="Times New Roman" w:hAnsi="Times New Roman" w:cs="Times New Roman"/>
          <w:b/>
          <w:sz w:val="32"/>
          <w:szCs w:val="32"/>
        </w:rPr>
        <w:t>fully immersed in the world, bringing salvation and greater justice to it domina</w:t>
      </w:r>
      <w:r w:rsidRPr="00E30061">
        <w:rPr>
          <w:rFonts w:ascii="Times New Roman" w:hAnsi="Times New Roman" w:cs="Times New Roman"/>
          <w:b/>
          <w:sz w:val="32"/>
          <w:szCs w:val="32"/>
        </w:rPr>
        <w:t xml:space="preserve">ted Vatican II, 1958 – 1963.  </w:t>
      </w:r>
      <w:r w:rsidRPr="00E30061">
        <w:rPr>
          <w:rFonts w:ascii="Times New Roman" w:hAnsi="Times New Roman" w:cs="Times New Roman"/>
          <w:sz w:val="32"/>
          <w:szCs w:val="32"/>
        </w:rPr>
        <w:t>Pope John XXIII’s encyclical,</w:t>
      </w:r>
      <w:r w:rsidRPr="00E30061">
        <w:rPr>
          <w:rFonts w:ascii="Times New Roman" w:hAnsi="Times New Roman" w:cs="Times New Roman"/>
          <w:b/>
          <w:sz w:val="32"/>
          <w:szCs w:val="32"/>
        </w:rPr>
        <w:t xml:space="preserve"> </w:t>
      </w:r>
      <w:proofErr w:type="spellStart"/>
      <w:r w:rsidR="00F9756F" w:rsidRPr="00E30061">
        <w:rPr>
          <w:rFonts w:ascii="Times New Roman" w:hAnsi="Times New Roman" w:cs="Times New Roman"/>
          <w:b/>
          <w:i/>
          <w:sz w:val="32"/>
          <w:szCs w:val="32"/>
        </w:rPr>
        <w:t>Pacem</w:t>
      </w:r>
      <w:proofErr w:type="spellEnd"/>
      <w:r w:rsidR="00F9756F" w:rsidRPr="00E30061">
        <w:rPr>
          <w:rFonts w:ascii="Times New Roman" w:hAnsi="Times New Roman" w:cs="Times New Roman"/>
          <w:b/>
          <w:i/>
          <w:sz w:val="32"/>
          <w:szCs w:val="32"/>
        </w:rPr>
        <w:t xml:space="preserve"> i</w:t>
      </w:r>
      <w:r w:rsidRPr="00E30061">
        <w:rPr>
          <w:rFonts w:ascii="Times New Roman" w:hAnsi="Times New Roman" w:cs="Times New Roman"/>
          <w:b/>
          <w:i/>
          <w:sz w:val="32"/>
          <w:szCs w:val="32"/>
        </w:rPr>
        <w:t xml:space="preserve">n </w:t>
      </w:r>
      <w:proofErr w:type="spellStart"/>
      <w:r w:rsidRPr="00E30061">
        <w:rPr>
          <w:rFonts w:ascii="Times New Roman" w:hAnsi="Times New Roman" w:cs="Times New Roman"/>
          <w:b/>
          <w:i/>
          <w:sz w:val="32"/>
          <w:szCs w:val="32"/>
        </w:rPr>
        <w:t>Terris</w:t>
      </w:r>
      <w:proofErr w:type="spellEnd"/>
      <w:r w:rsidRPr="00E30061">
        <w:rPr>
          <w:rFonts w:ascii="Times New Roman" w:hAnsi="Times New Roman" w:cs="Times New Roman"/>
          <w:b/>
          <w:i/>
          <w:sz w:val="32"/>
          <w:szCs w:val="32"/>
        </w:rPr>
        <w:t xml:space="preserve"> </w:t>
      </w:r>
      <w:r w:rsidRPr="00E30061">
        <w:rPr>
          <w:rFonts w:ascii="Times New Roman" w:hAnsi="Times New Roman" w:cs="Times New Roman"/>
          <w:sz w:val="32"/>
          <w:szCs w:val="32"/>
        </w:rPr>
        <w:t xml:space="preserve">addressed the necessary conditions for peace in the world from a Christian perspective. </w:t>
      </w:r>
      <w:r w:rsidR="007E00F6">
        <w:rPr>
          <w:rFonts w:ascii="Times New Roman" w:hAnsi="Times New Roman" w:cs="Times New Roman"/>
          <w:sz w:val="32"/>
          <w:szCs w:val="32"/>
        </w:rPr>
        <w:t xml:space="preserve">This encyclical broke with tradition in that it was not only directed </w:t>
      </w:r>
      <w:r w:rsidR="000252BA" w:rsidRPr="00E30061">
        <w:rPr>
          <w:rFonts w:ascii="Times New Roman" w:hAnsi="Times New Roman" w:cs="Times New Roman"/>
          <w:sz w:val="32"/>
          <w:szCs w:val="32"/>
        </w:rPr>
        <w:t xml:space="preserve">to Roman Catholics but </w:t>
      </w:r>
      <w:r w:rsidRPr="00E30061">
        <w:rPr>
          <w:rFonts w:ascii="Times New Roman" w:hAnsi="Times New Roman" w:cs="Times New Roman"/>
          <w:sz w:val="32"/>
          <w:szCs w:val="32"/>
        </w:rPr>
        <w:t xml:space="preserve">to all people </w:t>
      </w:r>
      <w:r w:rsidR="000252BA" w:rsidRPr="00E30061">
        <w:rPr>
          <w:rFonts w:ascii="Times New Roman" w:hAnsi="Times New Roman" w:cs="Times New Roman"/>
          <w:sz w:val="32"/>
          <w:szCs w:val="32"/>
        </w:rPr>
        <w:t xml:space="preserve">of good will. </w:t>
      </w:r>
    </w:p>
    <w:p w:rsidR="00303D5A" w:rsidRPr="00E30061" w:rsidRDefault="000252BA" w:rsidP="00E30061">
      <w:pPr>
        <w:rPr>
          <w:rFonts w:ascii="Times New Roman" w:hAnsi="Times New Roman" w:cs="Times New Roman"/>
          <w:sz w:val="32"/>
          <w:szCs w:val="32"/>
        </w:rPr>
      </w:pPr>
      <w:r w:rsidRPr="00E30061">
        <w:rPr>
          <w:rFonts w:ascii="Times New Roman" w:hAnsi="Times New Roman" w:cs="Times New Roman"/>
          <w:sz w:val="32"/>
          <w:szCs w:val="32"/>
        </w:rPr>
        <w:t xml:space="preserve">The encyclical began by describing God’s intended order between people.  The “Order Between Men” should be one where each person receives her or his human rights as granted by the Creator: the right to live, to bodily integrity, to food, clothing, shelter, medical care, rest, and </w:t>
      </w:r>
      <w:r w:rsidR="00D80E57" w:rsidRPr="00E30061">
        <w:rPr>
          <w:rFonts w:ascii="Times New Roman" w:hAnsi="Times New Roman" w:cs="Times New Roman"/>
          <w:sz w:val="32"/>
          <w:szCs w:val="32"/>
        </w:rPr>
        <w:t xml:space="preserve">to be cared for in old age and when through no fault of one’s own deprived of the means of livelihood; to the be respected, to have the freedom to investigate the truth, to speak and publish openly, to be informed about public matters, to have training and education; to work and use one’s skills; to worship God with the right dictates of </w:t>
      </w:r>
      <w:r w:rsidR="00D80E57" w:rsidRPr="00E30061">
        <w:rPr>
          <w:rFonts w:ascii="Times New Roman" w:hAnsi="Times New Roman" w:cs="Times New Roman"/>
          <w:sz w:val="32"/>
          <w:szCs w:val="32"/>
        </w:rPr>
        <w:lastRenderedPageBreak/>
        <w:t>conscience, to render God homage; to select one’s own lifestyle, whether single of married; to a just wage, to the private ownership of property; to as</w:t>
      </w:r>
      <w:r w:rsidR="00303D5A" w:rsidRPr="00E30061">
        <w:rPr>
          <w:rFonts w:ascii="Times New Roman" w:hAnsi="Times New Roman" w:cs="Times New Roman"/>
          <w:sz w:val="32"/>
          <w:szCs w:val="32"/>
        </w:rPr>
        <w:t xml:space="preserve">sociate  and gather freely, to organize; freedom of movement, to change residence, to emigrate; to be active in public life; to enjoy legal protection of the rights willed by God. </w:t>
      </w:r>
    </w:p>
    <w:p w:rsidR="00303D5A" w:rsidRPr="00E30061" w:rsidRDefault="00AA07A8" w:rsidP="00E30061">
      <w:pPr>
        <w:rPr>
          <w:rFonts w:ascii="Times New Roman" w:hAnsi="Times New Roman" w:cs="Times New Roman"/>
          <w:sz w:val="32"/>
          <w:szCs w:val="32"/>
        </w:rPr>
      </w:pPr>
      <w:r>
        <w:rPr>
          <w:rFonts w:ascii="Times New Roman" w:hAnsi="Times New Roman" w:cs="Times New Roman"/>
          <w:sz w:val="32"/>
          <w:szCs w:val="32"/>
        </w:rPr>
        <w:t>E</w:t>
      </w:r>
      <w:r w:rsidR="00303D5A" w:rsidRPr="00E30061">
        <w:rPr>
          <w:rFonts w:ascii="Times New Roman" w:hAnsi="Times New Roman" w:cs="Times New Roman"/>
          <w:sz w:val="32"/>
          <w:szCs w:val="32"/>
        </w:rPr>
        <w:t xml:space="preserve">ach and every right, according to </w:t>
      </w:r>
      <w:proofErr w:type="spellStart"/>
      <w:r w:rsidR="00303D5A" w:rsidRPr="007E00F6">
        <w:rPr>
          <w:rFonts w:ascii="Times New Roman" w:hAnsi="Times New Roman" w:cs="Times New Roman"/>
          <w:i/>
          <w:sz w:val="32"/>
          <w:szCs w:val="32"/>
        </w:rPr>
        <w:t>Pacem</w:t>
      </w:r>
      <w:proofErr w:type="spellEnd"/>
      <w:r w:rsidR="00303D5A" w:rsidRPr="007E00F6">
        <w:rPr>
          <w:rFonts w:ascii="Times New Roman" w:hAnsi="Times New Roman" w:cs="Times New Roman"/>
          <w:i/>
          <w:sz w:val="32"/>
          <w:szCs w:val="32"/>
        </w:rPr>
        <w:t xml:space="preserve"> </w:t>
      </w:r>
      <w:proofErr w:type="gramStart"/>
      <w:r w:rsidR="00303D5A" w:rsidRPr="007E00F6">
        <w:rPr>
          <w:rFonts w:ascii="Times New Roman" w:hAnsi="Times New Roman" w:cs="Times New Roman"/>
          <w:i/>
          <w:sz w:val="32"/>
          <w:szCs w:val="32"/>
        </w:rPr>
        <w:t>In</w:t>
      </w:r>
      <w:proofErr w:type="gramEnd"/>
      <w:r w:rsidR="00303D5A" w:rsidRPr="007E00F6">
        <w:rPr>
          <w:rFonts w:ascii="Times New Roman" w:hAnsi="Times New Roman" w:cs="Times New Roman"/>
          <w:i/>
          <w:sz w:val="32"/>
          <w:szCs w:val="32"/>
        </w:rPr>
        <w:t xml:space="preserve"> </w:t>
      </w:r>
      <w:proofErr w:type="spellStart"/>
      <w:r w:rsidR="00303D5A" w:rsidRPr="007E00F6">
        <w:rPr>
          <w:rFonts w:ascii="Times New Roman" w:hAnsi="Times New Roman" w:cs="Times New Roman"/>
          <w:i/>
          <w:sz w:val="32"/>
          <w:szCs w:val="32"/>
        </w:rPr>
        <w:t>Terris</w:t>
      </w:r>
      <w:proofErr w:type="spellEnd"/>
      <w:r w:rsidR="00303D5A" w:rsidRPr="00E30061">
        <w:rPr>
          <w:rFonts w:ascii="Times New Roman" w:hAnsi="Times New Roman" w:cs="Times New Roman"/>
          <w:sz w:val="32"/>
          <w:szCs w:val="32"/>
        </w:rPr>
        <w:t xml:space="preserve"> gives rise to a corresponding duty. The right order of society depends on mutual collaboration and an attitude of responsibility.</w:t>
      </w:r>
    </w:p>
    <w:p w:rsidR="00012993" w:rsidRDefault="00012993" w:rsidP="00E30061">
      <w:pPr>
        <w:rPr>
          <w:rFonts w:ascii="Times New Roman" w:hAnsi="Times New Roman" w:cs="Times New Roman"/>
          <w:sz w:val="32"/>
          <w:szCs w:val="32"/>
        </w:rPr>
      </w:pPr>
      <w:proofErr w:type="spellStart"/>
      <w:r w:rsidRPr="00E30061">
        <w:rPr>
          <w:rFonts w:ascii="Times New Roman" w:hAnsi="Times New Roman" w:cs="Times New Roman"/>
          <w:i/>
          <w:sz w:val="32"/>
          <w:szCs w:val="32"/>
        </w:rPr>
        <w:t>Pacem</w:t>
      </w:r>
      <w:proofErr w:type="spellEnd"/>
      <w:r w:rsidRPr="00E30061">
        <w:rPr>
          <w:rFonts w:ascii="Times New Roman" w:hAnsi="Times New Roman" w:cs="Times New Roman"/>
          <w:i/>
          <w:sz w:val="32"/>
          <w:szCs w:val="32"/>
        </w:rPr>
        <w:t xml:space="preserve"> in </w:t>
      </w:r>
      <w:proofErr w:type="spellStart"/>
      <w:r w:rsidRPr="00E30061">
        <w:rPr>
          <w:rFonts w:ascii="Times New Roman" w:hAnsi="Times New Roman" w:cs="Times New Roman"/>
          <w:i/>
          <w:sz w:val="32"/>
          <w:szCs w:val="32"/>
        </w:rPr>
        <w:t>Terris</w:t>
      </w:r>
      <w:proofErr w:type="spellEnd"/>
      <w:r w:rsidRPr="00E30061">
        <w:rPr>
          <w:rFonts w:ascii="Times New Roman" w:hAnsi="Times New Roman" w:cs="Times New Roman"/>
          <w:sz w:val="32"/>
          <w:szCs w:val="32"/>
        </w:rPr>
        <w:t xml:space="preserve"> was published </w:t>
      </w:r>
      <w:r w:rsidR="00F9756F" w:rsidRPr="00E30061">
        <w:rPr>
          <w:rFonts w:ascii="Times New Roman" w:hAnsi="Times New Roman" w:cs="Times New Roman"/>
          <w:sz w:val="32"/>
          <w:szCs w:val="32"/>
        </w:rPr>
        <w:t xml:space="preserve">in </w:t>
      </w:r>
      <w:proofErr w:type="gramStart"/>
      <w:r w:rsidR="00F9756F" w:rsidRPr="00E30061">
        <w:rPr>
          <w:rFonts w:ascii="Times New Roman" w:hAnsi="Times New Roman" w:cs="Times New Roman"/>
          <w:sz w:val="32"/>
          <w:szCs w:val="32"/>
        </w:rPr>
        <w:t>1963,</w:t>
      </w:r>
      <w:proofErr w:type="gramEnd"/>
      <w:r w:rsidR="00F9756F" w:rsidRPr="00E30061">
        <w:rPr>
          <w:rFonts w:ascii="Times New Roman" w:hAnsi="Times New Roman" w:cs="Times New Roman"/>
          <w:sz w:val="32"/>
          <w:szCs w:val="32"/>
        </w:rPr>
        <w:t xml:space="preserve"> </w:t>
      </w:r>
      <w:r w:rsidRPr="00E30061">
        <w:rPr>
          <w:rFonts w:ascii="Times New Roman" w:hAnsi="Times New Roman" w:cs="Times New Roman"/>
          <w:sz w:val="32"/>
          <w:szCs w:val="32"/>
        </w:rPr>
        <w:t xml:space="preserve">the same year that </w:t>
      </w:r>
      <w:r w:rsidRPr="00E30061">
        <w:rPr>
          <w:rFonts w:ascii="Times New Roman" w:hAnsi="Times New Roman" w:cs="Times New Roman"/>
          <w:b/>
          <w:sz w:val="32"/>
          <w:szCs w:val="32"/>
        </w:rPr>
        <w:t>Martin Luther King, Jr</w:t>
      </w:r>
      <w:r w:rsidRPr="00E30061">
        <w:rPr>
          <w:rFonts w:ascii="Times New Roman" w:hAnsi="Times New Roman" w:cs="Times New Roman"/>
          <w:sz w:val="32"/>
          <w:szCs w:val="32"/>
        </w:rPr>
        <w:t>. delivered his</w:t>
      </w:r>
      <w:r w:rsidRPr="00E30061">
        <w:rPr>
          <w:rFonts w:ascii="Times New Roman" w:hAnsi="Times New Roman" w:cs="Times New Roman"/>
          <w:b/>
          <w:sz w:val="32"/>
          <w:szCs w:val="32"/>
        </w:rPr>
        <w:t xml:space="preserve"> “I Have a Dream</w:t>
      </w:r>
      <w:r w:rsidR="00F9756F" w:rsidRPr="00E30061">
        <w:rPr>
          <w:rFonts w:ascii="Times New Roman" w:hAnsi="Times New Roman" w:cs="Times New Roman"/>
          <w:b/>
          <w:sz w:val="32"/>
          <w:szCs w:val="32"/>
        </w:rPr>
        <w:t xml:space="preserve">” </w:t>
      </w:r>
      <w:r w:rsidR="00F9756F" w:rsidRPr="00E30061">
        <w:rPr>
          <w:rFonts w:ascii="Times New Roman" w:hAnsi="Times New Roman" w:cs="Times New Roman"/>
          <w:sz w:val="32"/>
          <w:szCs w:val="32"/>
        </w:rPr>
        <w:t>speech in Washington claiming that America had defaulted on its promissory note of equality to all people.</w:t>
      </w:r>
      <w:r w:rsidRPr="00E30061">
        <w:rPr>
          <w:rFonts w:ascii="Times New Roman" w:hAnsi="Times New Roman" w:cs="Times New Roman"/>
          <w:sz w:val="32"/>
          <w:szCs w:val="32"/>
        </w:rPr>
        <w:t xml:space="preserve"> </w:t>
      </w:r>
    </w:p>
    <w:p w:rsidR="006B3236" w:rsidRPr="00E30061" w:rsidRDefault="006B3236" w:rsidP="00E30061">
      <w:pPr>
        <w:rPr>
          <w:rFonts w:ascii="Times New Roman" w:hAnsi="Times New Roman" w:cs="Times New Roman"/>
          <w:sz w:val="32"/>
          <w:szCs w:val="32"/>
        </w:rPr>
      </w:pPr>
    </w:p>
    <w:p w:rsidR="00786092" w:rsidRDefault="00197C0B"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w:t>
      </w:r>
      <w:r w:rsidR="001964E0" w:rsidRPr="00BD1E05">
        <w:rPr>
          <w:rFonts w:ascii="Times New Roman" w:hAnsi="Times New Roman" w:cs="Times New Roman"/>
          <w:b/>
          <w:sz w:val="32"/>
          <w:szCs w:val="32"/>
          <w:highlight w:val="yellow"/>
        </w:rPr>
        <w:t>.</w:t>
      </w:r>
      <w:proofErr w:type="gramEnd"/>
      <w:r w:rsidR="001964E0" w:rsidRPr="00E30061">
        <w:rPr>
          <w:rFonts w:ascii="Times New Roman" w:hAnsi="Times New Roman" w:cs="Times New Roman"/>
          <w:b/>
          <w:sz w:val="32"/>
          <w:szCs w:val="32"/>
        </w:rPr>
        <w:t xml:space="preserve"> </w:t>
      </w:r>
      <w:r w:rsidR="00786092">
        <w:rPr>
          <w:rFonts w:ascii="Times New Roman" w:hAnsi="Times New Roman" w:cs="Times New Roman"/>
          <w:sz w:val="32"/>
          <w:szCs w:val="32"/>
        </w:rPr>
        <w:t xml:space="preserve">Liberation Theology is a new way of doing theology. It </w:t>
      </w:r>
      <w:r w:rsidR="00786092">
        <w:rPr>
          <w:rFonts w:ascii="Times New Roman" w:hAnsi="Times New Roman" w:cs="Times New Roman"/>
          <w:sz w:val="32"/>
          <w:szCs w:val="32"/>
        </w:rPr>
        <w:t>understands theology to be much more than a mental exercise only.</w:t>
      </w:r>
      <w:r w:rsidR="00786092">
        <w:rPr>
          <w:rFonts w:ascii="Times New Roman" w:hAnsi="Times New Roman" w:cs="Times New Roman"/>
          <w:sz w:val="32"/>
          <w:szCs w:val="32"/>
        </w:rPr>
        <w:t xml:space="preserve"> </w:t>
      </w:r>
      <w:r w:rsidR="00786092" w:rsidRPr="00C52B0E">
        <w:rPr>
          <w:rFonts w:ascii="Times New Roman" w:hAnsi="Times New Roman" w:cs="Times New Roman"/>
          <w:b/>
          <w:sz w:val="32"/>
          <w:szCs w:val="32"/>
        </w:rPr>
        <w:t>Theology is reflection on the Christian tradition that leads to action.</w:t>
      </w:r>
      <w:r w:rsidR="00786092">
        <w:rPr>
          <w:rFonts w:ascii="Times New Roman" w:hAnsi="Times New Roman" w:cs="Times New Roman"/>
          <w:sz w:val="32"/>
          <w:szCs w:val="32"/>
        </w:rPr>
        <w:t xml:space="preserve"> </w:t>
      </w:r>
    </w:p>
    <w:p w:rsidR="003B0C7E" w:rsidRDefault="00786092" w:rsidP="008B611D">
      <w:pPr>
        <w:rPr>
          <w:rFonts w:ascii="Times New Roman" w:hAnsi="Times New Roman" w:cs="Times New Roman"/>
          <w:sz w:val="32"/>
          <w:szCs w:val="32"/>
        </w:rPr>
      </w:pPr>
      <w:r>
        <w:rPr>
          <w:rFonts w:ascii="Times New Roman" w:hAnsi="Times New Roman" w:cs="Times New Roman"/>
          <w:sz w:val="32"/>
          <w:szCs w:val="32"/>
        </w:rPr>
        <w:t>I</w:t>
      </w:r>
      <w:r w:rsidR="001964E0" w:rsidRPr="00E30061">
        <w:rPr>
          <w:rFonts w:ascii="Times New Roman" w:hAnsi="Times New Roman" w:cs="Times New Roman"/>
          <w:sz w:val="32"/>
          <w:szCs w:val="32"/>
        </w:rPr>
        <w:t>n the Hebrew Bible, God is a God of History, known through His might acts</w:t>
      </w:r>
      <w:r w:rsidR="00AA07A8">
        <w:rPr>
          <w:rFonts w:ascii="Times New Roman" w:hAnsi="Times New Roman" w:cs="Times New Roman"/>
          <w:sz w:val="32"/>
          <w:szCs w:val="32"/>
        </w:rPr>
        <w:t xml:space="preserve">. God acts through people like Moses and the prophets to bring about a more just society. </w:t>
      </w:r>
      <w:r w:rsidR="00461021" w:rsidRPr="003E4FDA">
        <w:rPr>
          <w:rFonts w:ascii="Times New Roman" w:hAnsi="Times New Roman" w:cs="Times New Roman"/>
          <w:sz w:val="32"/>
          <w:szCs w:val="32"/>
        </w:rPr>
        <w:t xml:space="preserve">Justice is perhaps best translated as </w:t>
      </w:r>
      <w:r w:rsidR="003E4FDA" w:rsidRPr="003E4FDA">
        <w:rPr>
          <w:rFonts w:ascii="Times New Roman" w:hAnsi="Times New Roman" w:cs="Times New Roman"/>
          <w:b/>
          <w:sz w:val="32"/>
          <w:szCs w:val="32"/>
        </w:rPr>
        <w:t>right-acting</w:t>
      </w:r>
      <w:r w:rsidR="003E4FDA" w:rsidRPr="003E4FDA">
        <w:rPr>
          <w:rFonts w:ascii="Times New Roman" w:hAnsi="Times New Roman" w:cs="Times New Roman"/>
          <w:sz w:val="32"/>
          <w:szCs w:val="32"/>
        </w:rPr>
        <w:t xml:space="preserve"> and love as </w:t>
      </w:r>
      <w:r w:rsidR="003E4FDA" w:rsidRPr="003E4FDA">
        <w:rPr>
          <w:rFonts w:ascii="Times New Roman" w:hAnsi="Times New Roman" w:cs="Times New Roman"/>
          <w:b/>
          <w:sz w:val="32"/>
          <w:szCs w:val="32"/>
        </w:rPr>
        <w:t xml:space="preserve">steadfast </w:t>
      </w:r>
      <w:r w:rsidR="003E4FDA">
        <w:rPr>
          <w:rFonts w:ascii="Times New Roman" w:hAnsi="Times New Roman" w:cs="Times New Roman"/>
          <w:b/>
          <w:sz w:val="32"/>
          <w:szCs w:val="32"/>
        </w:rPr>
        <w:t xml:space="preserve">or suffering </w:t>
      </w:r>
      <w:r w:rsidR="003E4FDA" w:rsidRPr="003E4FDA">
        <w:rPr>
          <w:rFonts w:ascii="Times New Roman" w:hAnsi="Times New Roman" w:cs="Times New Roman"/>
          <w:b/>
          <w:sz w:val="32"/>
          <w:szCs w:val="32"/>
        </w:rPr>
        <w:t>love</w:t>
      </w:r>
      <w:r w:rsidR="003E4FDA" w:rsidRPr="003E4FDA">
        <w:rPr>
          <w:rFonts w:ascii="Times New Roman" w:hAnsi="Times New Roman" w:cs="Times New Roman"/>
          <w:sz w:val="32"/>
          <w:szCs w:val="32"/>
        </w:rPr>
        <w:t xml:space="preserve">.  </w:t>
      </w:r>
      <w:r w:rsidR="003E4FDA" w:rsidRPr="003E4FDA">
        <w:rPr>
          <w:rFonts w:ascii="Times New Roman" w:hAnsi="Times New Roman" w:cs="Times New Roman"/>
          <w:b/>
          <w:sz w:val="32"/>
          <w:szCs w:val="32"/>
        </w:rPr>
        <w:t>Trust</w:t>
      </w:r>
      <w:r w:rsidR="00AA07A8">
        <w:rPr>
          <w:rFonts w:ascii="Times New Roman" w:hAnsi="Times New Roman" w:cs="Times New Roman"/>
          <w:b/>
          <w:sz w:val="32"/>
          <w:szCs w:val="32"/>
        </w:rPr>
        <w:t>worthiness and trust</w:t>
      </w:r>
      <w:r w:rsidR="003E4FDA" w:rsidRPr="003E4FDA">
        <w:rPr>
          <w:rFonts w:ascii="Times New Roman" w:hAnsi="Times New Roman" w:cs="Times New Roman"/>
          <w:b/>
          <w:sz w:val="32"/>
          <w:szCs w:val="32"/>
        </w:rPr>
        <w:t>,</w:t>
      </w:r>
      <w:r w:rsidR="003E4FDA">
        <w:rPr>
          <w:rFonts w:ascii="Times New Roman" w:hAnsi="Times New Roman" w:cs="Times New Roman"/>
          <w:sz w:val="32"/>
          <w:szCs w:val="32"/>
        </w:rPr>
        <w:t xml:space="preserve"> more so than </w:t>
      </w:r>
      <w:r w:rsidR="003E4FDA" w:rsidRPr="003E4FDA">
        <w:rPr>
          <w:rFonts w:ascii="Times New Roman" w:hAnsi="Times New Roman" w:cs="Times New Roman"/>
          <w:sz w:val="32"/>
          <w:szCs w:val="32"/>
        </w:rPr>
        <w:t>belief, captures the Bibl</w:t>
      </w:r>
      <w:r w:rsidR="00AA07A8">
        <w:rPr>
          <w:rFonts w:ascii="Times New Roman" w:hAnsi="Times New Roman" w:cs="Times New Roman"/>
          <w:sz w:val="32"/>
          <w:szCs w:val="32"/>
        </w:rPr>
        <w:t>ical</w:t>
      </w:r>
      <w:r w:rsidR="003E4FDA" w:rsidRPr="003E4FDA">
        <w:rPr>
          <w:rFonts w:ascii="Times New Roman" w:hAnsi="Times New Roman" w:cs="Times New Roman"/>
          <w:sz w:val="32"/>
          <w:szCs w:val="32"/>
        </w:rPr>
        <w:t xml:space="preserve"> meaning of Faith.</w:t>
      </w:r>
    </w:p>
    <w:p w:rsidR="006B3236" w:rsidRDefault="006B3236" w:rsidP="008B611D">
      <w:pPr>
        <w:rPr>
          <w:rFonts w:ascii="Times New Roman" w:hAnsi="Times New Roman" w:cs="Times New Roman"/>
          <w:sz w:val="32"/>
          <w:szCs w:val="32"/>
        </w:rPr>
      </w:pPr>
    </w:p>
    <w:p w:rsidR="00F41961" w:rsidRPr="00C52B0E" w:rsidRDefault="00611A52"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6</w:t>
      </w:r>
      <w:r w:rsidR="00F41961" w:rsidRPr="00BD1E05">
        <w:rPr>
          <w:rFonts w:ascii="Times New Roman" w:hAnsi="Times New Roman" w:cs="Times New Roman"/>
          <w:b/>
          <w:sz w:val="32"/>
          <w:szCs w:val="32"/>
          <w:highlight w:val="yellow"/>
        </w:rPr>
        <w:t>.</w:t>
      </w:r>
      <w:proofErr w:type="gramEnd"/>
      <w:r w:rsidR="00F41961" w:rsidRPr="008B611D">
        <w:rPr>
          <w:rFonts w:ascii="Times New Roman" w:hAnsi="Times New Roman" w:cs="Times New Roman"/>
          <w:b/>
          <w:sz w:val="32"/>
          <w:szCs w:val="32"/>
        </w:rPr>
        <w:t xml:space="preserve"> </w:t>
      </w:r>
      <w:r w:rsidR="00C52B0E" w:rsidRPr="00C52B0E">
        <w:rPr>
          <w:rFonts w:ascii="Times New Roman" w:hAnsi="Times New Roman" w:cs="Times New Roman"/>
          <w:sz w:val="32"/>
          <w:szCs w:val="32"/>
        </w:rPr>
        <w:t xml:space="preserve">Theology </w:t>
      </w:r>
      <w:r w:rsidRPr="00C52B0E">
        <w:rPr>
          <w:rFonts w:ascii="Times New Roman" w:hAnsi="Times New Roman" w:cs="Times New Roman"/>
          <w:sz w:val="32"/>
          <w:szCs w:val="32"/>
        </w:rPr>
        <w:t>i</w:t>
      </w:r>
      <w:r w:rsidRPr="008B611D">
        <w:rPr>
          <w:rFonts w:ascii="Times New Roman" w:hAnsi="Times New Roman" w:cs="Times New Roman"/>
          <w:sz w:val="32"/>
          <w:szCs w:val="32"/>
        </w:rPr>
        <w:t>s a continuous process of acting in accordance with the Christian tradition and reflecting on that tradition.</w:t>
      </w:r>
      <w:r w:rsidRPr="008B611D">
        <w:rPr>
          <w:rFonts w:ascii="Times New Roman" w:hAnsi="Times New Roman" w:cs="Times New Roman"/>
          <w:b/>
          <w:sz w:val="32"/>
          <w:szCs w:val="32"/>
        </w:rPr>
        <w:t xml:space="preserve">  Reflection and action walk hand-in-hand.</w:t>
      </w:r>
      <w:r w:rsidR="00C52B0E">
        <w:rPr>
          <w:rFonts w:ascii="Times New Roman" w:hAnsi="Times New Roman" w:cs="Times New Roman"/>
          <w:b/>
          <w:sz w:val="32"/>
          <w:szCs w:val="32"/>
        </w:rPr>
        <w:t xml:space="preserve"> </w:t>
      </w:r>
      <w:r w:rsidR="00C52B0E" w:rsidRPr="00C52B0E">
        <w:rPr>
          <w:rFonts w:ascii="Times New Roman" w:hAnsi="Times New Roman" w:cs="Times New Roman"/>
          <w:sz w:val="32"/>
          <w:szCs w:val="32"/>
        </w:rPr>
        <w:t>Every action leads to further reflection and further action.</w:t>
      </w:r>
    </w:p>
    <w:p w:rsidR="006B3236" w:rsidRPr="008B611D" w:rsidRDefault="006B3236" w:rsidP="008B611D">
      <w:pPr>
        <w:rPr>
          <w:rFonts w:ascii="Times New Roman" w:hAnsi="Times New Roman" w:cs="Times New Roman"/>
          <w:b/>
          <w:sz w:val="32"/>
          <w:szCs w:val="32"/>
        </w:rPr>
      </w:pPr>
    </w:p>
    <w:p w:rsidR="008F71EB" w:rsidRPr="008B611D" w:rsidRDefault="00611A52"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7</w:t>
      </w:r>
      <w:r w:rsidR="00F41961" w:rsidRPr="00BD1E05">
        <w:rPr>
          <w:rFonts w:ascii="Times New Roman" w:hAnsi="Times New Roman" w:cs="Times New Roman"/>
          <w:b/>
          <w:sz w:val="32"/>
          <w:szCs w:val="32"/>
          <w:highlight w:val="yellow"/>
        </w:rPr>
        <w:t>.</w:t>
      </w:r>
      <w:proofErr w:type="gramEnd"/>
      <w:r w:rsidR="00F41961" w:rsidRPr="008B611D">
        <w:rPr>
          <w:rFonts w:ascii="Times New Roman" w:hAnsi="Times New Roman" w:cs="Times New Roman"/>
          <w:b/>
          <w:sz w:val="32"/>
          <w:szCs w:val="32"/>
        </w:rPr>
        <w:t xml:space="preserve"> </w:t>
      </w:r>
      <w:r w:rsidR="008F71EB" w:rsidRPr="008B611D">
        <w:rPr>
          <w:rFonts w:ascii="Times New Roman" w:hAnsi="Times New Roman" w:cs="Times New Roman"/>
          <w:sz w:val="32"/>
          <w:szCs w:val="32"/>
        </w:rPr>
        <w:t>The</w:t>
      </w:r>
      <w:r w:rsidR="008F71EB" w:rsidRPr="008B611D">
        <w:rPr>
          <w:rFonts w:ascii="Times New Roman" w:hAnsi="Times New Roman" w:cs="Times New Roman"/>
          <w:b/>
          <w:sz w:val="32"/>
          <w:szCs w:val="32"/>
        </w:rPr>
        <w:t xml:space="preserve"> time was right </w:t>
      </w:r>
      <w:r w:rsidR="008F71EB" w:rsidRPr="008B611D">
        <w:rPr>
          <w:rFonts w:ascii="Times New Roman" w:hAnsi="Times New Roman" w:cs="Times New Roman"/>
          <w:sz w:val="32"/>
          <w:szCs w:val="32"/>
        </w:rPr>
        <w:t>for the rise of Liberation Theology.</w:t>
      </w:r>
      <w:r w:rsidR="00AA07A8">
        <w:rPr>
          <w:rFonts w:ascii="Times New Roman" w:hAnsi="Times New Roman" w:cs="Times New Roman"/>
          <w:sz w:val="32"/>
          <w:szCs w:val="32"/>
        </w:rPr>
        <w:t xml:space="preserve"> It arose simultaneously among Latin American Roman Catholics priests and Black Protestant ministers in the south of the United States.</w:t>
      </w:r>
    </w:p>
    <w:p w:rsidR="00F41961" w:rsidRPr="008B611D" w:rsidRDefault="00611A52"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8</w:t>
      </w:r>
      <w:r w:rsidR="00F41961" w:rsidRPr="00BD1E05">
        <w:rPr>
          <w:rFonts w:ascii="Times New Roman" w:hAnsi="Times New Roman" w:cs="Times New Roman"/>
          <w:b/>
          <w:sz w:val="32"/>
          <w:szCs w:val="32"/>
          <w:highlight w:val="yellow"/>
        </w:rPr>
        <w:t>.</w:t>
      </w:r>
      <w:proofErr w:type="gramEnd"/>
      <w:r w:rsidR="00F41961" w:rsidRPr="008B611D">
        <w:rPr>
          <w:rFonts w:ascii="Times New Roman" w:hAnsi="Times New Roman" w:cs="Times New Roman"/>
          <w:b/>
          <w:sz w:val="32"/>
          <w:szCs w:val="32"/>
        </w:rPr>
        <w:t xml:space="preserve"> </w:t>
      </w:r>
      <w:r w:rsidR="0070606E" w:rsidRPr="008B611D">
        <w:rPr>
          <w:rFonts w:ascii="Times New Roman" w:hAnsi="Times New Roman" w:cs="Times New Roman"/>
          <w:sz w:val="32"/>
          <w:szCs w:val="32"/>
        </w:rPr>
        <w:t>Mid seventeenth century</w:t>
      </w:r>
      <w:r w:rsidR="0070606E" w:rsidRPr="008B611D">
        <w:rPr>
          <w:rFonts w:ascii="Times New Roman" w:hAnsi="Times New Roman" w:cs="Times New Roman"/>
          <w:b/>
          <w:sz w:val="32"/>
          <w:szCs w:val="32"/>
        </w:rPr>
        <w:t xml:space="preserve">—Isaac Newton and Gottfried Leibniz </w:t>
      </w:r>
      <w:r w:rsidR="0070606E" w:rsidRPr="008B611D">
        <w:rPr>
          <w:rFonts w:ascii="Times New Roman" w:hAnsi="Times New Roman" w:cs="Times New Roman"/>
          <w:sz w:val="32"/>
          <w:szCs w:val="32"/>
        </w:rPr>
        <w:t xml:space="preserve">independently </w:t>
      </w:r>
      <w:r w:rsidR="00A63997" w:rsidRPr="008B611D">
        <w:rPr>
          <w:rFonts w:ascii="Times New Roman" w:hAnsi="Times New Roman" w:cs="Times New Roman"/>
          <w:sz w:val="32"/>
          <w:szCs w:val="32"/>
        </w:rPr>
        <w:t xml:space="preserve">discovered </w:t>
      </w:r>
      <w:r w:rsidR="0070606E" w:rsidRPr="008B611D">
        <w:rPr>
          <w:rFonts w:ascii="Times New Roman" w:hAnsi="Times New Roman" w:cs="Times New Roman"/>
          <w:sz w:val="32"/>
          <w:szCs w:val="32"/>
        </w:rPr>
        <w:t>calculus;</w:t>
      </w:r>
      <w:r w:rsidR="00FF321F" w:rsidRPr="008B611D">
        <w:rPr>
          <w:rFonts w:ascii="Times New Roman" w:hAnsi="Times New Roman" w:cs="Times New Roman"/>
          <w:sz w:val="32"/>
          <w:szCs w:val="32"/>
        </w:rPr>
        <w:t>1770s</w:t>
      </w:r>
      <w:r w:rsidR="00FF321F" w:rsidRPr="008B611D">
        <w:rPr>
          <w:rFonts w:ascii="Times New Roman" w:hAnsi="Times New Roman" w:cs="Times New Roman"/>
          <w:b/>
          <w:sz w:val="32"/>
          <w:szCs w:val="32"/>
        </w:rPr>
        <w:t xml:space="preserve">—Joseph Priestly, Antoine Lavoisier, (and Carl Wilhelm Scheele) </w:t>
      </w:r>
      <w:r w:rsidR="00FF321F" w:rsidRPr="008B611D">
        <w:rPr>
          <w:rFonts w:ascii="Times New Roman" w:hAnsi="Times New Roman" w:cs="Times New Roman"/>
          <w:sz w:val="32"/>
          <w:szCs w:val="32"/>
        </w:rPr>
        <w:t>discovered oxygen; mid nineteenth century</w:t>
      </w:r>
      <w:r w:rsidR="00FF321F" w:rsidRPr="008B611D">
        <w:rPr>
          <w:rFonts w:ascii="Times New Roman" w:hAnsi="Times New Roman" w:cs="Times New Roman"/>
          <w:b/>
          <w:sz w:val="32"/>
          <w:szCs w:val="32"/>
        </w:rPr>
        <w:t xml:space="preserve">—Charles Darwin and Alfred Russell Wallace </w:t>
      </w:r>
      <w:r w:rsidR="00FF321F" w:rsidRPr="008B611D">
        <w:rPr>
          <w:rFonts w:ascii="Times New Roman" w:hAnsi="Times New Roman" w:cs="Times New Roman"/>
          <w:sz w:val="32"/>
          <w:szCs w:val="32"/>
        </w:rPr>
        <w:t xml:space="preserve">conceived of </w:t>
      </w:r>
      <w:r w:rsidR="00A63997" w:rsidRPr="008B611D">
        <w:rPr>
          <w:rFonts w:ascii="Times New Roman" w:hAnsi="Times New Roman" w:cs="Times New Roman"/>
          <w:sz w:val="32"/>
          <w:szCs w:val="32"/>
        </w:rPr>
        <w:t>evolution by natural selection; beginning of the twentieth century</w:t>
      </w:r>
      <w:r w:rsidR="00A63997" w:rsidRPr="008B611D">
        <w:rPr>
          <w:rFonts w:ascii="Times New Roman" w:hAnsi="Times New Roman" w:cs="Times New Roman"/>
          <w:b/>
          <w:sz w:val="32"/>
          <w:szCs w:val="32"/>
        </w:rPr>
        <w:t xml:space="preserve">—the Wright brothers in the United States and Alberto Santos-Dumont in France </w:t>
      </w:r>
      <w:r w:rsidR="00A63997" w:rsidRPr="008B611D">
        <w:rPr>
          <w:rFonts w:ascii="Times New Roman" w:hAnsi="Times New Roman" w:cs="Times New Roman"/>
          <w:sz w:val="32"/>
          <w:szCs w:val="32"/>
        </w:rPr>
        <w:t>fathered aviation.</w:t>
      </w:r>
    </w:p>
    <w:p w:rsidR="00A63997" w:rsidRPr="00A63997" w:rsidRDefault="00A63997" w:rsidP="00A63997">
      <w:pPr>
        <w:rPr>
          <w:rFonts w:ascii="Times New Roman" w:hAnsi="Times New Roman" w:cs="Times New Roman"/>
          <w:b/>
          <w:sz w:val="32"/>
          <w:szCs w:val="32"/>
        </w:rPr>
      </w:pPr>
    </w:p>
    <w:p w:rsidR="00F41961" w:rsidRPr="008B611D" w:rsidRDefault="00611A52" w:rsidP="008B611D">
      <w:pPr>
        <w:spacing w:after="100" w:afterAutospacing="1"/>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9</w:t>
      </w:r>
      <w:r w:rsidR="00F41961" w:rsidRPr="00BD1E05">
        <w:rPr>
          <w:rFonts w:ascii="Times New Roman" w:hAnsi="Times New Roman" w:cs="Times New Roman"/>
          <w:b/>
          <w:sz w:val="32"/>
          <w:szCs w:val="32"/>
          <w:highlight w:val="yellow"/>
        </w:rPr>
        <w:t>.</w:t>
      </w:r>
      <w:proofErr w:type="gramEnd"/>
      <w:r w:rsidR="00F41961" w:rsidRPr="008B611D">
        <w:rPr>
          <w:rFonts w:ascii="Times New Roman" w:hAnsi="Times New Roman" w:cs="Times New Roman"/>
          <w:b/>
          <w:sz w:val="32"/>
          <w:szCs w:val="32"/>
        </w:rPr>
        <w:t xml:space="preserve"> </w:t>
      </w:r>
      <w:r w:rsidR="00202D86">
        <w:rPr>
          <w:rFonts w:ascii="Times New Roman" w:hAnsi="Times New Roman" w:cs="Times New Roman"/>
          <w:b/>
          <w:sz w:val="32"/>
          <w:szCs w:val="32"/>
        </w:rPr>
        <w:t>T</w:t>
      </w:r>
      <w:r w:rsidR="00325938" w:rsidRPr="008B611D">
        <w:rPr>
          <w:rFonts w:ascii="Times New Roman" w:hAnsi="Times New Roman" w:cs="Times New Roman"/>
          <w:sz w:val="32"/>
          <w:szCs w:val="32"/>
        </w:rPr>
        <w:t>he Council of Latin American Bishops</w:t>
      </w:r>
      <w:r w:rsidR="00202D86">
        <w:rPr>
          <w:rFonts w:ascii="Times New Roman" w:hAnsi="Times New Roman" w:cs="Times New Roman"/>
          <w:sz w:val="32"/>
          <w:szCs w:val="32"/>
        </w:rPr>
        <w:t xml:space="preserve"> (CELAM) first met in </w:t>
      </w:r>
      <w:r w:rsidR="00256A77" w:rsidRPr="008B611D">
        <w:rPr>
          <w:rFonts w:ascii="Times New Roman" w:hAnsi="Times New Roman" w:cs="Times New Roman"/>
          <w:sz w:val="32"/>
          <w:szCs w:val="32"/>
        </w:rPr>
        <w:t>Rio de Janeiro in 1955</w:t>
      </w:r>
      <w:r w:rsidR="00325938" w:rsidRPr="008B611D">
        <w:rPr>
          <w:rFonts w:ascii="Times New Roman" w:hAnsi="Times New Roman" w:cs="Times New Roman"/>
          <w:sz w:val="32"/>
          <w:szCs w:val="32"/>
        </w:rPr>
        <w:t xml:space="preserve">. </w:t>
      </w:r>
      <w:r w:rsidR="00530E2B" w:rsidRPr="008B611D">
        <w:rPr>
          <w:rFonts w:ascii="Times New Roman" w:hAnsi="Times New Roman" w:cs="Times New Roman"/>
          <w:sz w:val="32"/>
          <w:szCs w:val="32"/>
        </w:rPr>
        <w:t>When the Latin American Bishops met in Medellin in 1968, the council was heavily influenced by the new appointments made by John XXIII</w:t>
      </w:r>
      <w:r w:rsidR="00325938" w:rsidRPr="008B611D">
        <w:rPr>
          <w:rFonts w:ascii="Times New Roman" w:hAnsi="Times New Roman" w:cs="Times New Roman"/>
          <w:sz w:val="32"/>
          <w:szCs w:val="32"/>
        </w:rPr>
        <w:t xml:space="preserve"> and by the Church’s new openness</w:t>
      </w:r>
      <w:r w:rsidR="00530E2B" w:rsidRPr="008B611D">
        <w:rPr>
          <w:rFonts w:ascii="Times New Roman" w:hAnsi="Times New Roman" w:cs="Times New Roman"/>
          <w:sz w:val="32"/>
          <w:szCs w:val="32"/>
        </w:rPr>
        <w:t xml:space="preserve">. </w:t>
      </w:r>
      <w:r w:rsidR="00256A77" w:rsidRPr="008B611D">
        <w:rPr>
          <w:rFonts w:ascii="Times New Roman" w:hAnsi="Times New Roman" w:cs="Times New Roman"/>
          <w:sz w:val="32"/>
          <w:szCs w:val="32"/>
        </w:rPr>
        <w:t>Anticipating II, t</w:t>
      </w:r>
      <w:r w:rsidR="00325938" w:rsidRPr="008B611D">
        <w:rPr>
          <w:rFonts w:ascii="Times New Roman" w:hAnsi="Times New Roman" w:cs="Times New Roman"/>
          <w:sz w:val="32"/>
          <w:szCs w:val="32"/>
        </w:rPr>
        <w:t>he Peruvian professor,</w:t>
      </w:r>
      <w:r w:rsidR="00325938" w:rsidRPr="008B611D">
        <w:rPr>
          <w:rFonts w:ascii="Times New Roman" w:hAnsi="Times New Roman" w:cs="Times New Roman"/>
          <w:b/>
          <w:sz w:val="32"/>
          <w:szCs w:val="32"/>
        </w:rPr>
        <w:t xml:space="preserve"> Gustavo Gutierrez</w:t>
      </w:r>
      <w:r w:rsidR="00256A77" w:rsidRPr="008B611D">
        <w:rPr>
          <w:rFonts w:ascii="Times New Roman" w:hAnsi="Times New Roman" w:cs="Times New Roman"/>
          <w:b/>
          <w:sz w:val="32"/>
          <w:szCs w:val="32"/>
        </w:rPr>
        <w:t xml:space="preserve">, </w:t>
      </w:r>
      <w:r w:rsidR="00256A77" w:rsidRPr="008B611D">
        <w:rPr>
          <w:rFonts w:ascii="Times New Roman" w:hAnsi="Times New Roman" w:cs="Times New Roman"/>
          <w:sz w:val="32"/>
          <w:szCs w:val="32"/>
        </w:rPr>
        <w:t xml:space="preserve">a Dominican priest, organized and held a theological conference to discuss the new directions in theology indicated by the Vatican II and </w:t>
      </w:r>
      <w:r w:rsidR="00256A77" w:rsidRPr="00C52B0E">
        <w:rPr>
          <w:rFonts w:ascii="Times New Roman" w:hAnsi="Times New Roman" w:cs="Times New Roman"/>
          <w:b/>
          <w:sz w:val="32"/>
          <w:szCs w:val="32"/>
        </w:rPr>
        <w:t xml:space="preserve">Paul VI’s 1967 encyclical </w:t>
      </w:r>
      <w:proofErr w:type="spellStart"/>
      <w:r w:rsidR="00256A77" w:rsidRPr="00C52B0E">
        <w:rPr>
          <w:rFonts w:ascii="Times New Roman" w:hAnsi="Times New Roman" w:cs="Times New Roman"/>
          <w:b/>
          <w:i/>
          <w:sz w:val="32"/>
          <w:szCs w:val="32"/>
        </w:rPr>
        <w:t>Populorum</w:t>
      </w:r>
      <w:proofErr w:type="spellEnd"/>
      <w:r w:rsidR="00256A77" w:rsidRPr="00C52B0E">
        <w:rPr>
          <w:rFonts w:ascii="Times New Roman" w:hAnsi="Times New Roman" w:cs="Times New Roman"/>
          <w:b/>
          <w:i/>
          <w:sz w:val="32"/>
          <w:szCs w:val="32"/>
        </w:rPr>
        <w:t xml:space="preserve"> </w:t>
      </w:r>
      <w:proofErr w:type="spellStart"/>
      <w:r w:rsidR="00256A77" w:rsidRPr="00C52B0E">
        <w:rPr>
          <w:rFonts w:ascii="Times New Roman" w:hAnsi="Times New Roman" w:cs="Times New Roman"/>
          <w:b/>
          <w:i/>
          <w:sz w:val="32"/>
          <w:szCs w:val="32"/>
        </w:rPr>
        <w:t>Progressio</w:t>
      </w:r>
      <w:proofErr w:type="spellEnd"/>
      <w:r w:rsidR="00202D86" w:rsidRPr="00C52B0E">
        <w:rPr>
          <w:rFonts w:ascii="Times New Roman" w:hAnsi="Times New Roman" w:cs="Times New Roman"/>
          <w:b/>
          <w:sz w:val="32"/>
          <w:szCs w:val="32"/>
        </w:rPr>
        <w:t xml:space="preserve"> </w:t>
      </w:r>
      <w:r w:rsidR="00202D86">
        <w:rPr>
          <w:rFonts w:ascii="Times New Roman" w:hAnsi="Times New Roman" w:cs="Times New Roman"/>
          <w:sz w:val="32"/>
          <w:szCs w:val="32"/>
        </w:rPr>
        <w:t>that urged Christian individuals and nations to become directly involved in bringing about a more just society.</w:t>
      </w:r>
      <w:r w:rsidR="00256A77" w:rsidRPr="008B611D">
        <w:rPr>
          <w:rFonts w:ascii="Times New Roman" w:hAnsi="Times New Roman" w:cs="Times New Roman"/>
          <w:sz w:val="32"/>
          <w:szCs w:val="32"/>
        </w:rPr>
        <w:t xml:space="preserve"> </w:t>
      </w:r>
      <w:r w:rsidR="00202D86">
        <w:rPr>
          <w:rFonts w:ascii="Times New Roman" w:hAnsi="Times New Roman" w:cs="Times New Roman"/>
          <w:sz w:val="32"/>
          <w:szCs w:val="32"/>
        </w:rPr>
        <w:t>Gutierrez’s</w:t>
      </w:r>
      <w:r w:rsidR="00325938" w:rsidRPr="008B611D">
        <w:rPr>
          <w:rFonts w:ascii="Times New Roman" w:hAnsi="Times New Roman" w:cs="Times New Roman"/>
          <w:sz w:val="32"/>
          <w:szCs w:val="32"/>
        </w:rPr>
        <w:t xml:space="preserve"> book on </w:t>
      </w:r>
      <w:r w:rsidR="00325938" w:rsidRPr="008B611D">
        <w:rPr>
          <w:rFonts w:ascii="Times New Roman" w:hAnsi="Times New Roman" w:cs="Times New Roman"/>
          <w:b/>
          <w:i/>
          <w:sz w:val="32"/>
          <w:szCs w:val="32"/>
        </w:rPr>
        <w:t>Liberation Theology</w:t>
      </w:r>
      <w:r w:rsidR="00325938" w:rsidRPr="008B611D">
        <w:rPr>
          <w:rFonts w:ascii="Times New Roman" w:hAnsi="Times New Roman" w:cs="Times New Roman"/>
          <w:b/>
          <w:sz w:val="32"/>
          <w:szCs w:val="32"/>
        </w:rPr>
        <w:t xml:space="preserve"> </w:t>
      </w:r>
      <w:r w:rsidR="00325938" w:rsidRPr="008B611D">
        <w:rPr>
          <w:rFonts w:ascii="Times New Roman" w:hAnsi="Times New Roman" w:cs="Times New Roman"/>
          <w:sz w:val="32"/>
          <w:szCs w:val="32"/>
        </w:rPr>
        <w:t>grew out of</w:t>
      </w:r>
      <w:r w:rsidR="00B3445A" w:rsidRPr="008B611D">
        <w:rPr>
          <w:rFonts w:ascii="Times New Roman" w:hAnsi="Times New Roman" w:cs="Times New Roman"/>
          <w:sz w:val="32"/>
          <w:szCs w:val="32"/>
        </w:rPr>
        <w:t xml:space="preserve"> the notes </w:t>
      </w:r>
      <w:r w:rsidR="00C52B0E">
        <w:rPr>
          <w:rFonts w:ascii="Times New Roman" w:hAnsi="Times New Roman" w:cs="Times New Roman"/>
          <w:sz w:val="32"/>
          <w:szCs w:val="32"/>
        </w:rPr>
        <w:t xml:space="preserve">leading to and </w:t>
      </w:r>
      <w:r w:rsidR="00256A77" w:rsidRPr="008B611D">
        <w:rPr>
          <w:rFonts w:ascii="Times New Roman" w:hAnsi="Times New Roman" w:cs="Times New Roman"/>
          <w:sz w:val="32"/>
          <w:szCs w:val="32"/>
        </w:rPr>
        <w:t>from CELAM II.</w:t>
      </w:r>
      <w:r w:rsidR="00256A77" w:rsidRPr="008B611D">
        <w:rPr>
          <w:rFonts w:ascii="Times New Roman" w:hAnsi="Times New Roman" w:cs="Times New Roman"/>
          <w:b/>
          <w:sz w:val="32"/>
          <w:szCs w:val="32"/>
        </w:rPr>
        <w:t xml:space="preserve"> </w:t>
      </w:r>
    </w:p>
    <w:p w:rsidR="00611A52" w:rsidRDefault="00611A52" w:rsidP="00611A52">
      <w:pPr>
        <w:pStyle w:val="ListParagraph"/>
        <w:ind w:left="648"/>
        <w:rPr>
          <w:rFonts w:ascii="Times New Roman" w:hAnsi="Times New Roman" w:cs="Times New Roman"/>
          <w:b/>
          <w:sz w:val="32"/>
          <w:szCs w:val="32"/>
        </w:rPr>
      </w:pPr>
    </w:p>
    <w:p w:rsidR="007976AF" w:rsidRPr="008B611D" w:rsidRDefault="007976AF"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10.</w:t>
      </w:r>
      <w:proofErr w:type="gramEnd"/>
      <w:r w:rsidRPr="008B611D">
        <w:rPr>
          <w:rFonts w:ascii="Times New Roman" w:hAnsi="Times New Roman" w:cs="Times New Roman"/>
          <w:b/>
          <w:sz w:val="32"/>
          <w:szCs w:val="32"/>
        </w:rPr>
        <w:t xml:space="preserve"> </w:t>
      </w:r>
      <w:r w:rsidR="0078118D" w:rsidRPr="008B611D">
        <w:rPr>
          <w:rFonts w:ascii="Times New Roman" w:hAnsi="Times New Roman" w:cs="Times New Roman"/>
          <w:sz w:val="32"/>
          <w:szCs w:val="32"/>
        </w:rPr>
        <w:t xml:space="preserve">The African American ministers who led </w:t>
      </w:r>
      <w:r w:rsidR="00D10448" w:rsidRPr="008B611D">
        <w:rPr>
          <w:rFonts w:ascii="Times New Roman" w:hAnsi="Times New Roman" w:cs="Times New Roman"/>
          <w:sz w:val="32"/>
          <w:szCs w:val="32"/>
        </w:rPr>
        <w:t xml:space="preserve">the Civil Rights movement came from a variety of denominational backgrounds.  </w:t>
      </w:r>
      <w:r w:rsidR="00D10448" w:rsidRPr="008B611D">
        <w:rPr>
          <w:rFonts w:ascii="Times New Roman" w:hAnsi="Times New Roman" w:cs="Times New Roman"/>
          <w:b/>
          <w:sz w:val="32"/>
          <w:szCs w:val="32"/>
        </w:rPr>
        <w:t xml:space="preserve">Martin Luther King, Jr., Ralph Abernathy, and Fred Lee </w:t>
      </w:r>
      <w:proofErr w:type="spellStart"/>
      <w:r w:rsidR="00D10448" w:rsidRPr="008B611D">
        <w:rPr>
          <w:rFonts w:ascii="Times New Roman" w:hAnsi="Times New Roman" w:cs="Times New Roman"/>
          <w:b/>
          <w:sz w:val="32"/>
          <w:szCs w:val="32"/>
        </w:rPr>
        <w:t>Shuttlesworth</w:t>
      </w:r>
      <w:proofErr w:type="spellEnd"/>
      <w:r w:rsidR="00D10448" w:rsidRPr="008B611D">
        <w:rPr>
          <w:rFonts w:ascii="Times New Roman" w:hAnsi="Times New Roman" w:cs="Times New Roman"/>
          <w:b/>
          <w:sz w:val="32"/>
          <w:szCs w:val="32"/>
        </w:rPr>
        <w:t xml:space="preserve"> </w:t>
      </w:r>
      <w:r w:rsidR="00D10448" w:rsidRPr="008B611D">
        <w:rPr>
          <w:rFonts w:ascii="Times New Roman" w:hAnsi="Times New Roman" w:cs="Times New Roman"/>
          <w:sz w:val="32"/>
          <w:szCs w:val="32"/>
        </w:rPr>
        <w:lastRenderedPageBreak/>
        <w:t>were Baptist;</w:t>
      </w:r>
      <w:r w:rsidR="00D10448" w:rsidRPr="008B611D">
        <w:rPr>
          <w:rFonts w:ascii="Times New Roman" w:hAnsi="Times New Roman" w:cs="Times New Roman"/>
          <w:b/>
          <w:sz w:val="32"/>
          <w:szCs w:val="32"/>
        </w:rPr>
        <w:t xml:space="preserve"> Joseph Lowery</w:t>
      </w:r>
      <w:r w:rsidR="00D10448" w:rsidRPr="008B611D">
        <w:rPr>
          <w:rFonts w:ascii="Times New Roman" w:hAnsi="Times New Roman" w:cs="Times New Roman"/>
          <w:sz w:val="32"/>
          <w:szCs w:val="32"/>
        </w:rPr>
        <w:t xml:space="preserve">, United Methodist; </w:t>
      </w:r>
      <w:r w:rsidR="00D10448" w:rsidRPr="008B611D">
        <w:rPr>
          <w:rFonts w:ascii="Times New Roman" w:hAnsi="Times New Roman" w:cs="Times New Roman"/>
          <w:b/>
          <w:sz w:val="32"/>
          <w:szCs w:val="32"/>
        </w:rPr>
        <w:t>Andrew Young</w:t>
      </w:r>
      <w:r w:rsidR="00D10448" w:rsidRPr="008B611D">
        <w:rPr>
          <w:rFonts w:ascii="Times New Roman" w:hAnsi="Times New Roman" w:cs="Times New Roman"/>
          <w:sz w:val="32"/>
          <w:szCs w:val="32"/>
        </w:rPr>
        <w:t>, United Church of Christ; and</w:t>
      </w:r>
      <w:r w:rsidR="00D10448" w:rsidRPr="008B611D">
        <w:rPr>
          <w:rFonts w:ascii="Times New Roman" w:hAnsi="Times New Roman" w:cs="Times New Roman"/>
          <w:b/>
          <w:sz w:val="32"/>
          <w:szCs w:val="32"/>
        </w:rPr>
        <w:t xml:space="preserve"> James H. Cone</w:t>
      </w:r>
      <w:r w:rsidR="00D10448" w:rsidRPr="008B611D">
        <w:rPr>
          <w:rFonts w:ascii="Times New Roman" w:hAnsi="Times New Roman" w:cs="Times New Roman"/>
          <w:sz w:val="32"/>
          <w:szCs w:val="32"/>
        </w:rPr>
        <w:t>, African Methodist Episcopal Church.</w:t>
      </w:r>
    </w:p>
    <w:p w:rsidR="00D10448" w:rsidRPr="00D10448" w:rsidRDefault="00D10448" w:rsidP="00D10448">
      <w:pPr>
        <w:rPr>
          <w:rFonts w:ascii="Times New Roman" w:hAnsi="Times New Roman" w:cs="Times New Roman"/>
          <w:b/>
          <w:sz w:val="32"/>
          <w:szCs w:val="32"/>
        </w:rPr>
      </w:pPr>
    </w:p>
    <w:p w:rsidR="00F6627F" w:rsidRPr="00F6627F" w:rsidRDefault="007976AF" w:rsidP="007248BB">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11.</w:t>
      </w:r>
      <w:proofErr w:type="gramEnd"/>
      <w:r w:rsidR="00D10448" w:rsidRPr="008B611D">
        <w:rPr>
          <w:rFonts w:ascii="Times New Roman" w:hAnsi="Times New Roman" w:cs="Times New Roman"/>
          <w:b/>
          <w:sz w:val="32"/>
          <w:szCs w:val="32"/>
        </w:rPr>
        <w:t xml:space="preserve"> </w:t>
      </w:r>
      <w:r w:rsidR="004F3C5F">
        <w:rPr>
          <w:rFonts w:ascii="Times New Roman" w:hAnsi="Times New Roman" w:cs="Times New Roman"/>
          <w:b/>
          <w:sz w:val="32"/>
          <w:szCs w:val="32"/>
        </w:rPr>
        <w:t xml:space="preserve">Liberation theology </w:t>
      </w:r>
      <w:r w:rsidR="004F3C5F" w:rsidRPr="00F6627F">
        <w:rPr>
          <w:rFonts w:ascii="Times New Roman" w:hAnsi="Times New Roman" w:cs="Times New Roman"/>
          <w:sz w:val="32"/>
          <w:szCs w:val="32"/>
        </w:rPr>
        <w:t>entails reflecti</w:t>
      </w:r>
      <w:r w:rsidR="005E3529" w:rsidRPr="00F6627F">
        <w:rPr>
          <w:rFonts w:ascii="Times New Roman" w:hAnsi="Times New Roman" w:cs="Times New Roman"/>
          <w:sz w:val="32"/>
          <w:szCs w:val="32"/>
        </w:rPr>
        <w:t>ng on our community’s situation (that is, reflecting on society’s economic, political, cultural situation</w:t>
      </w:r>
      <w:r w:rsidR="00F6627F" w:rsidRPr="00F6627F">
        <w:rPr>
          <w:rFonts w:ascii="Times New Roman" w:hAnsi="Times New Roman" w:cs="Times New Roman"/>
          <w:sz w:val="32"/>
          <w:szCs w:val="32"/>
        </w:rPr>
        <w:t>)</w:t>
      </w:r>
      <w:r w:rsidR="005E3529" w:rsidRPr="00F6627F">
        <w:rPr>
          <w:rFonts w:ascii="Times New Roman" w:hAnsi="Times New Roman" w:cs="Times New Roman"/>
          <w:sz w:val="32"/>
          <w:szCs w:val="32"/>
        </w:rPr>
        <w:t xml:space="preserve"> in light of Christian thought.</w:t>
      </w:r>
      <w:r w:rsidR="005E3529">
        <w:rPr>
          <w:rFonts w:ascii="Times New Roman" w:hAnsi="Times New Roman" w:cs="Times New Roman"/>
          <w:b/>
          <w:sz w:val="32"/>
          <w:szCs w:val="32"/>
        </w:rPr>
        <w:t xml:space="preserve">  </w:t>
      </w:r>
      <w:r w:rsidR="005E3529">
        <w:rPr>
          <w:rFonts w:ascii="Times New Roman" w:hAnsi="Times New Roman" w:cs="Times New Roman"/>
          <w:sz w:val="32"/>
          <w:szCs w:val="32"/>
        </w:rPr>
        <w:t>Con</w:t>
      </w:r>
      <w:r w:rsidR="009622E0" w:rsidRPr="008B611D">
        <w:rPr>
          <w:rFonts w:ascii="Times New Roman" w:hAnsi="Times New Roman" w:cs="Times New Roman"/>
          <w:sz w:val="32"/>
          <w:szCs w:val="32"/>
        </w:rPr>
        <w:t>ditions in</w:t>
      </w:r>
      <w:r w:rsidR="009622E0" w:rsidRPr="008B611D">
        <w:rPr>
          <w:rFonts w:ascii="Times New Roman" w:hAnsi="Times New Roman" w:cs="Times New Roman"/>
          <w:b/>
          <w:sz w:val="32"/>
          <w:szCs w:val="32"/>
        </w:rPr>
        <w:t xml:space="preserve"> Latin America </w:t>
      </w:r>
      <w:r w:rsidR="009622E0" w:rsidRPr="008B611D">
        <w:rPr>
          <w:rFonts w:ascii="Times New Roman" w:hAnsi="Times New Roman" w:cs="Times New Roman"/>
          <w:sz w:val="32"/>
          <w:szCs w:val="32"/>
        </w:rPr>
        <w:t xml:space="preserve">have improved significantly since 1970, but one out of every five people still lives in </w:t>
      </w:r>
      <w:r w:rsidR="009622E0" w:rsidRPr="008B611D">
        <w:rPr>
          <w:rFonts w:ascii="Times New Roman" w:hAnsi="Times New Roman" w:cs="Times New Roman"/>
          <w:b/>
          <w:sz w:val="32"/>
          <w:szCs w:val="32"/>
        </w:rPr>
        <w:t xml:space="preserve">chronic poverty. </w:t>
      </w:r>
      <w:r w:rsidR="00F6627F" w:rsidRPr="00F6627F">
        <w:rPr>
          <w:rFonts w:ascii="Times New Roman" w:hAnsi="Times New Roman" w:cs="Times New Roman"/>
          <w:sz w:val="32"/>
          <w:szCs w:val="32"/>
        </w:rPr>
        <w:t xml:space="preserve">That is, one out of every five people </w:t>
      </w:r>
      <w:proofErr w:type="gramStart"/>
      <w:r w:rsidR="00F6627F" w:rsidRPr="00F6627F">
        <w:rPr>
          <w:rFonts w:ascii="Times New Roman" w:hAnsi="Times New Roman" w:cs="Times New Roman"/>
          <w:sz w:val="32"/>
          <w:szCs w:val="32"/>
        </w:rPr>
        <w:t>are</w:t>
      </w:r>
      <w:proofErr w:type="gramEnd"/>
      <w:r w:rsidR="00F6627F" w:rsidRPr="00F6627F">
        <w:rPr>
          <w:rFonts w:ascii="Times New Roman" w:hAnsi="Times New Roman" w:cs="Times New Roman"/>
          <w:sz w:val="32"/>
          <w:szCs w:val="32"/>
        </w:rPr>
        <w:t xml:space="preserve"> born into situations without any chance of a better life.</w:t>
      </w:r>
    </w:p>
    <w:p w:rsidR="005651BC" w:rsidRPr="00C52B0E" w:rsidRDefault="00623DB7" w:rsidP="007248BB">
      <w:pPr>
        <w:rPr>
          <w:rFonts w:ascii="Times New Roman" w:hAnsi="Times New Roman" w:cs="Times New Roman"/>
          <w:b/>
          <w:sz w:val="32"/>
          <w:szCs w:val="32"/>
        </w:rPr>
      </w:pPr>
      <w:r w:rsidRPr="00C52B0E">
        <w:rPr>
          <w:rFonts w:ascii="Times New Roman" w:hAnsi="Times New Roman" w:cs="Times New Roman"/>
          <w:sz w:val="32"/>
          <w:szCs w:val="32"/>
        </w:rPr>
        <w:t xml:space="preserve">The chronic poor are defined as those born into poverty and without any real possibility of breaking out poverty. Their condition is impervious to their country’s economic growth. </w:t>
      </w:r>
      <w:r w:rsidR="009622E0" w:rsidRPr="00C52B0E">
        <w:rPr>
          <w:rFonts w:ascii="Times New Roman" w:hAnsi="Times New Roman" w:cs="Times New Roman"/>
          <w:sz w:val="32"/>
          <w:szCs w:val="32"/>
        </w:rPr>
        <w:t xml:space="preserve">Poverty </w:t>
      </w:r>
      <w:r w:rsidRPr="00C52B0E">
        <w:rPr>
          <w:rFonts w:ascii="Times New Roman" w:hAnsi="Times New Roman" w:cs="Times New Roman"/>
          <w:sz w:val="32"/>
          <w:szCs w:val="32"/>
        </w:rPr>
        <w:t xml:space="preserve">in Latin America </w:t>
      </w:r>
      <w:r w:rsidR="009622E0" w:rsidRPr="00C52B0E">
        <w:rPr>
          <w:rFonts w:ascii="Times New Roman" w:hAnsi="Times New Roman" w:cs="Times New Roman"/>
          <w:sz w:val="32"/>
          <w:szCs w:val="32"/>
        </w:rPr>
        <w:t>differs by country and region, however.  Thirty-seven percent of the population of Nicaragua lives in chronic poverty; fifty percent of Guatemalans</w:t>
      </w:r>
      <w:r w:rsidR="00C52B0E">
        <w:rPr>
          <w:rFonts w:ascii="Times New Roman" w:hAnsi="Times New Roman" w:cs="Times New Roman"/>
          <w:sz w:val="32"/>
          <w:szCs w:val="32"/>
        </w:rPr>
        <w:t xml:space="preserve"> live in chronic poverty</w:t>
      </w:r>
      <w:r w:rsidR="009622E0" w:rsidRPr="00C52B0E">
        <w:rPr>
          <w:rFonts w:ascii="Times New Roman" w:hAnsi="Times New Roman" w:cs="Times New Roman"/>
          <w:sz w:val="32"/>
          <w:szCs w:val="32"/>
        </w:rPr>
        <w:t>.</w:t>
      </w:r>
      <w:r w:rsidRPr="00C52B0E">
        <w:rPr>
          <w:rFonts w:ascii="Times New Roman" w:hAnsi="Times New Roman" w:cs="Times New Roman"/>
          <w:sz w:val="32"/>
          <w:szCs w:val="32"/>
        </w:rPr>
        <w:t xml:space="preserve"> In the southern states of Brazil, </w:t>
      </w:r>
      <w:r w:rsidR="005651BC" w:rsidRPr="00C52B0E">
        <w:rPr>
          <w:rFonts w:ascii="Times New Roman" w:hAnsi="Times New Roman" w:cs="Times New Roman"/>
          <w:sz w:val="32"/>
          <w:szCs w:val="32"/>
        </w:rPr>
        <w:t xml:space="preserve">chronic </w:t>
      </w:r>
      <w:r w:rsidRPr="00C52B0E">
        <w:rPr>
          <w:rFonts w:ascii="Times New Roman" w:hAnsi="Times New Roman" w:cs="Times New Roman"/>
          <w:sz w:val="32"/>
          <w:szCs w:val="32"/>
        </w:rPr>
        <w:t xml:space="preserve">poverty approaches ten percent, but in the Northeast </w:t>
      </w:r>
      <w:r w:rsidR="00C52B0E">
        <w:rPr>
          <w:rFonts w:ascii="Times New Roman" w:hAnsi="Times New Roman" w:cs="Times New Roman"/>
          <w:sz w:val="32"/>
          <w:szCs w:val="32"/>
        </w:rPr>
        <w:t xml:space="preserve">of Brazil </w:t>
      </w:r>
      <w:r w:rsidRPr="00C52B0E">
        <w:rPr>
          <w:rFonts w:ascii="Times New Roman" w:hAnsi="Times New Roman" w:cs="Times New Roman"/>
          <w:sz w:val="32"/>
          <w:szCs w:val="32"/>
        </w:rPr>
        <w:t>it is forty percent.</w:t>
      </w:r>
    </w:p>
    <w:p w:rsidR="00EC7576" w:rsidRPr="00C52B0E" w:rsidRDefault="00F6627F" w:rsidP="008B611D">
      <w:pPr>
        <w:rPr>
          <w:rFonts w:ascii="Times New Roman" w:hAnsi="Times New Roman" w:cs="Times New Roman"/>
          <w:sz w:val="32"/>
          <w:szCs w:val="32"/>
        </w:rPr>
      </w:pPr>
      <w:r w:rsidRPr="00F6627F">
        <w:rPr>
          <w:rFonts w:ascii="Times New Roman" w:hAnsi="Times New Roman" w:cs="Times New Roman"/>
          <w:b/>
          <w:sz w:val="32"/>
          <w:szCs w:val="32"/>
        </w:rPr>
        <w:t>E</w:t>
      </w:r>
      <w:r w:rsidR="005651BC" w:rsidRPr="00F6627F">
        <w:rPr>
          <w:rFonts w:ascii="Times New Roman" w:hAnsi="Times New Roman" w:cs="Times New Roman"/>
          <w:b/>
          <w:sz w:val="32"/>
          <w:szCs w:val="32"/>
        </w:rPr>
        <w:t>x</w:t>
      </w:r>
      <w:r w:rsidR="005651BC" w:rsidRPr="008B611D">
        <w:rPr>
          <w:rFonts w:ascii="Times New Roman" w:hAnsi="Times New Roman" w:cs="Times New Roman"/>
          <w:b/>
          <w:sz w:val="32"/>
          <w:szCs w:val="32"/>
        </w:rPr>
        <w:t xml:space="preserve">treme poverty </w:t>
      </w:r>
      <w:r w:rsidR="005651BC" w:rsidRPr="008B611D">
        <w:rPr>
          <w:rFonts w:ascii="Times New Roman" w:hAnsi="Times New Roman" w:cs="Times New Roman"/>
          <w:sz w:val="32"/>
          <w:szCs w:val="32"/>
        </w:rPr>
        <w:t xml:space="preserve">is used for a person living on less than the equivalent of $1.90 – $3.10 a day. </w:t>
      </w:r>
      <w:r w:rsidR="00EC7576" w:rsidRPr="008B611D">
        <w:rPr>
          <w:rFonts w:ascii="Times New Roman" w:hAnsi="Times New Roman" w:cs="Times New Roman"/>
          <w:sz w:val="32"/>
          <w:szCs w:val="32"/>
        </w:rPr>
        <w:t xml:space="preserve">In Nicaragua 10.8 percent of people live on less than $1.90 a day and 25.2 percent on less than $3.10; in Guatemala, the percentages are 11.5 and 26.5. Extreme poverty is highest in the region in Honduras where 21.4 percent of the population lives on less than $1.90 a day and a whopping 37.3 percent on less than $3.10. (World Bank </w:t>
      </w:r>
      <w:r w:rsidR="00EC7576" w:rsidRPr="00C52B0E">
        <w:rPr>
          <w:rFonts w:ascii="Times New Roman" w:hAnsi="Times New Roman" w:cs="Times New Roman"/>
          <w:sz w:val="32"/>
          <w:szCs w:val="32"/>
        </w:rPr>
        <w:t>Organization--</w:t>
      </w:r>
      <w:r w:rsidR="00EC7576" w:rsidRPr="00C52B0E">
        <w:rPr>
          <w:rFonts w:ascii="Times New Roman" w:hAnsi="Times New Roman" w:cs="Times New Roman"/>
          <w:b/>
          <w:sz w:val="32"/>
          <w:szCs w:val="32"/>
        </w:rPr>
        <w:t>http://povertydata.worldbank.org/poverty/region/LAC</w:t>
      </w:r>
      <w:r w:rsidR="00EC7576" w:rsidRPr="00C52B0E">
        <w:rPr>
          <w:rFonts w:ascii="Times New Roman" w:hAnsi="Times New Roman" w:cs="Times New Roman"/>
          <w:sz w:val="32"/>
          <w:szCs w:val="32"/>
        </w:rPr>
        <w:t>)</w:t>
      </w:r>
    </w:p>
    <w:p w:rsidR="00550F2E" w:rsidRDefault="00885725" w:rsidP="008B611D">
      <w:pPr>
        <w:rPr>
          <w:rFonts w:ascii="Times New Roman" w:hAnsi="Times New Roman" w:cs="Times New Roman"/>
          <w:sz w:val="32"/>
          <w:szCs w:val="32"/>
        </w:rPr>
      </w:pPr>
      <w:r w:rsidRPr="008B611D">
        <w:rPr>
          <w:rFonts w:ascii="Times New Roman" w:hAnsi="Times New Roman" w:cs="Times New Roman"/>
          <w:sz w:val="32"/>
          <w:szCs w:val="32"/>
        </w:rPr>
        <w:t xml:space="preserve">The Nicaragua, Guatemala, El Salvador region suffered </w:t>
      </w:r>
      <w:r w:rsidRPr="008B611D">
        <w:rPr>
          <w:rFonts w:ascii="Times New Roman" w:hAnsi="Times New Roman" w:cs="Times New Roman"/>
          <w:b/>
          <w:sz w:val="32"/>
          <w:szCs w:val="32"/>
        </w:rPr>
        <w:t>prolonged war</w:t>
      </w:r>
      <w:r w:rsidRPr="008B611D">
        <w:rPr>
          <w:rFonts w:ascii="Times New Roman" w:hAnsi="Times New Roman" w:cs="Times New Roman"/>
          <w:sz w:val="32"/>
          <w:szCs w:val="32"/>
        </w:rPr>
        <w:t xml:space="preserve"> between peasants and </w:t>
      </w:r>
      <w:r w:rsidR="00AF165F" w:rsidRPr="008B611D">
        <w:rPr>
          <w:rFonts w:ascii="Times New Roman" w:hAnsi="Times New Roman" w:cs="Times New Roman"/>
          <w:sz w:val="32"/>
          <w:szCs w:val="32"/>
        </w:rPr>
        <w:t xml:space="preserve">dictatorial </w:t>
      </w:r>
      <w:r w:rsidRPr="008B611D">
        <w:rPr>
          <w:rFonts w:ascii="Times New Roman" w:hAnsi="Times New Roman" w:cs="Times New Roman"/>
          <w:sz w:val="32"/>
          <w:szCs w:val="32"/>
        </w:rPr>
        <w:t xml:space="preserve">governments during the 1970s and 1980s. </w:t>
      </w:r>
      <w:r w:rsidR="00550F2E">
        <w:rPr>
          <w:rFonts w:ascii="Times New Roman" w:hAnsi="Times New Roman" w:cs="Times New Roman"/>
          <w:sz w:val="32"/>
          <w:szCs w:val="32"/>
        </w:rPr>
        <w:t xml:space="preserve">For instance, </w:t>
      </w:r>
      <w:r w:rsidR="00550F2E" w:rsidRPr="00550F2E">
        <w:rPr>
          <w:rFonts w:ascii="Times New Roman" w:hAnsi="Times New Roman" w:cs="Times New Roman"/>
          <w:sz w:val="32"/>
          <w:szCs w:val="32"/>
        </w:rPr>
        <w:t>i</w:t>
      </w:r>
      <w:r w:rsidR="00DE3A9D" w:rsidRPr="00550F2E">
        <w:rPr>
          <w:rFonts w:ascii="Times New Roman" w:hAnsi="Times New Roman" w:cs="Times New Roman"/>
          <w:sz w:val="32"/>
          <w:szCs w:val="32"/>
        </w:rPr>
        <w:t xml:space="preserve">n Nicaragua, the Sandinista Revolution of 1974 - </w:t>
      </w:r>
      <w:r w:rsidR="00DE3A9D" w:rsidRPr="00550F2E">
        <w:rPr>
          <w:rFonts w:ascii="Times New Roman" w:hAnsi="Times New Roman" w:cs="Times New Roman"/>
          <w:sz w:val="32"/>
          <w:szCs w:val="32"/>
        </w:rPr>
        <w:lastRenderedPageBreak/>
        <w:t xml:space="preserve">1979 and the Contra War of 1979 – 1990 </w:t>
      </w:r>
      <w:r w:rsidR="001D0FDE" w:rsidRPr="00550F2E">
        <w:rPr>
          <w:rFonts w:ascii="Times New Roman" w:hAnsi="Times New Roman" w:cs="Times New Roman"/>
          <w:sz w:val="32"/>
          <w:szCs w:val="32"/>
        </w:rPr>
        <w:t>resulted in approximately 80,000 dead, 600,000 homeless, and 150,000 refugees.</w:t>
      </w:r>
    </w:p>
    <w:p w:rsidR="00AB3460" w:rsidRPr="00C52B0E" w:rsidRDefault="001D0FDE" w:rsidP="007248BB">
      <w:pPr>
        <w:rPr>
          <w:rFonts w:ascii="Times New Roman" w:hAnsi="Times New Roman" w:cs="Times New Roman"/>
          <w:sz w:val="32"/>
          <w:szCs w:val="32"/>
        </w:rPr>
      </w:pPr>
      <w:r w:rsidRPr="00C52B0E">
        <w:rPr>
          <w:rFonts w:ascii="Times New Roman" w:hAnsi="Times New Roman" w:cs="Times New Roman"/>
          <w:sz w:val="32"/>
          <w:szCs w:val="32"/>
        </w:rPr>
        <w:t xml:space="preserve">In </w:t>
      </w:r>
      <w:r w:rsidR="00885725" w:rsidRPr="00C52B0E">
        <w:rPr>
          <w:rFonts w:ascii="Times New Roman" w:hAnsi="Times New Roman" w:cs="Times New Roman"/>
          <w:sz w:val="32"/>
          <w:szCs w:val="32"/>
        </w:rPr>
        <w:t>Guatemala more than 200,000 (more than 80 percent of whom were Mayan) were killed in a war lasting from 1960 until 1996.</w:t>
      </w:r>
      <w:r w:rsidR="00EC7576" w:rsidRPr="00C52B0E">
        <w:rPr>
          <w:rFonts w:ascii="Times New Roman" w:hAnsi="Times New Roman" w:cs="Times New Roman"/>
          <w:sz w:val="32"/>
          <w:szCs w:val="32"/>
        </w:rPr>
        <w:t xml:space="preserve"> </w:t>
      </w:r>
      <w:r w:rsidR="00AF165F" w:rsidRPr="00C52B0E">
        <w:rPr>
          <w:rFonts w:ascii="Times New Roman" w:hAnsi="Times New Roman" w:cs="Times New Roman"/>
          <w:sz w:val="32"/>
          <w:szCs w:val="32"/>
        </w:rPr>
        <w:t xml:space="preserve">And in El Salvador, between 75,000 and 90,000 peasants were </w:t>
      </w:r>
      <w:proofErr w:type="gramStart"/>
      <w:r w:rsidR="00E86C25" w:rsidRPr="00C52B0E">
        <w:rPr>
          <w:rFonts w:ascii="Times New Roman" w:hAnsi="Times New Roman" w:cs="Times New Roman"/>
          <w:sz w:val="32"/>
          <w:szCs w:val="32"/>
        </w:rPr>
        <w:t>tortured/</w:t>
      </w:r>
      <w:r w:rsidR="00AF165F" w:rsidRPr="00C52B0E">
        <w:rPr>
          <w:rFonts w:ascii="Times New Roman" w:hAnsi="Times New Roman" w:cs="Times New Roman"/>
          <w:sz w:val="32"/>
          <w:szCs w:val="32"/>
        </w:rPr>
        <w:t>killed</w:t>
      </w:r>
      <w:proofErr w:type="gramEnd"/>
      <w:r w:rsidR="00AF165F" w:rsidRPr="00C52B0E">
        <w:rPr>
          <w:rFonts w:ascii="Times New Roman" w:hAnsi="Times New Roman" w:cs="Times New Roman"/>
          <w:sz w:val="32"/>
          <w:szCs w:val="32"/>
        </w:rPr>
        <w:t xml:space="preserve"> by the military in the land wars. </w:t>
      </w:r>
      <w:r w:rsidR="005B31E3" w:rsidRPr="00C52B0E">
        <w:rPr>
          <w:rFonts w:ascii="Times New Roman" w:hAnsi="Times New Roman" w:cs="Times New Roman"/>
          <w:sz w:val="32"/>
          <w:szCs w:val="32"/>
        </w:rPr>
        <w:t xml:space="preserve">Opposing communism during the cold war and also in order to provide economic stability for American companies and banks operating in Latin America, </w:t>
      </w:r>
      <w:r w:rsidR="00352EF6" w:rsidRPr="00C52B0E">
        <w:rPr>
          <w:rFonts w:ascii="Times New Roman" w:hAnsi="Times New Roman" w:cs="Times New Roman"/>
          <w:sz w:val="32"/>
          <w:szCs w:val="32"/>
        </w:rPr>
        <w:t>U.S. government generally supported oppressive dictatorships.  The training center for counter guerrilla National Guards was headquartered at the School of the Americas at Ft. Benning, GA.</w:t>
      </w:r>
      <w:r w:rsidR="00550F2E" w:rsidRPr="00C52B0E">
        <w:rPr>
          <w:rFonts w:ascii="Times New Roman" w:hAnsi="Times New Roman" w:cs="Times New Roman"/>
          <w:sz w:val="32"/>
          <w:szCs w:val="32"/>
        </w:rPr>
        <w:t xml:space="preserve"> Many American churches and synagogues participated in the </w:t>
      </w:r>
      <w:r w:rsidR="00550F2E" w:rsidRPr="00C52B0E">
        <w:rPr>
          <w:rFonts w:ascii="Times New Roman" w:hAnsi="Times New Roman" w:cs="Times New Roman"/>
          <w:b/>
          <w:sz w:val="32"/>
          <w:szCs w:val="32"/>
        </w:rPr>
        <w:t xml:space="preserve">Sanctuary </w:t>
      </w:r>
      <w:r w:rsidR="00550F2E" w:rsidRPr="00C52B0E">
        <w:rPr>
          <w:rFonts w:ascii="Times New Roman" w:hAnsi="Times New Roman" w:cs="Times New Roman"/>
          <w:sz w:val="32"/>
          <w:szCs w:val="32"/>
        </w:rPr>
        <w:t>movement.</w:t>
      </w:r>
    </w:p>
    <w:p w:rsidR="00AB3460" w:rsidRPr="007248BB" w:rsidRDefault="001C6EB7" w:rsidP="007248BB">
      <w:pPr>
        <w:rPr>
          <w:rFonts w:ascii="Times New Roman" w:hAnsi="Times New Roman" w:cs="Times New Roman"/>
          <w:sz w:val="32"/>
          <w:szCs w:val="32"/>
        </w:rPr>
      </w:pPr>
      <w:r w:rsidRPr="008B611D">
        <w:rPr>
          <w:rFonts w:ascii="Times New Roman" w:hAnsi="Times New Roman" w:cs="Times New Roman"/>
          <w:sz w:val="32"/>
          <w:szCs w:val="32"/>
        </w:rPr>
        <w:t xml:space="preserve">Ten to thirty thousand citizens were tortured and </w:t>
      </w:r>
      <w:r w:rsidRPr="008B611D">
        <w:rPr>
          <w:rFonts w:ascii="Times New Roman" w:hAnsi="Times New Roman" w:cs="Times New Roman"/>
          <w:b/>
          <w:sz w:val="32"/>
          <w:szCs w:val="32"/>
        </w:rPr>
        <w:t xml:space="preserve">disappeared </w:t>
      </w:r>
      <w:r w:rsidRPr="008B611D">
        <w:rPr>
          <w:rFonts w:ascii="Times New Roman" w:hAnsi="Times New Roman" w:cs="Times New Roman"/>
          <w:sz w:val="32"/>
          <w:szCs w:val="32"/>
        </w:rPr>
        <w:t>b</w:t>
      </w:r>
      <w:r w:rsidR="00AB3460" w:rsidRPr="008B611D">
        <w:rPr>
          <w:rFonts w:ascii="Times New Roman" w:hAnsi="Times New Roman" w:cs="Times New Roman"/>
          <w:sz w:val="32"/>
          <w:szCs w:val="32"/>
        </w:rPr>
        <w:t xml:space="preserve">etween 1976 and 1983 at the hands of the military dictatorship in </w:t>
      </w:r>
      <w:r w:rsidR="00AB3460" w:rsidRPr="00550F2E">
        <w:rPr>
          <w:rFonts w:ascii="Times New Roman" w:hAnsi="Times New Roman" w:cs="Times New Roman"/>
          <w:b/>
          <w:sz w:val="32"/>
          <w:szCs w:val="32"/>
        </w:rPr>
        <w:t>Argentina.</w:t>
      </w:r>
      <w:r w:rsidR="00AB3460" w:rsidRPr="008B611D">
        <w:rPr>
          <w:rFonts w:ascii="Times New Roman" w:hAnsi="Times New Roman" w:cs="Times New Roman"/>
          <w:sz w:val="32"/>
          <w:szCs w:val="32"/>
        </w:rPr>
        <w:t xml:space="preserve"> </w:t>
      </w:r>
    </w:p>
    <w:p w:rsidR="001C6EB7" w:rsidRPr="00C52B0E" w:rsidRDefault="00A97273" w:rsidP="008B611D">
      <w:pPr>
        <w:rPr>
          <w:rFonts w:ascii="Times New Roman" w:hAnsi="Times New Roman" w:cs="Times New Roman"/>
          <w:sz w:val="32"/>
          <w:szCs w:val="32"/>
        </w:rPr>
      </w:pPr>
      <w:r w:rsidRPr="008B611D">
        <w:rPr>
          <w:rFonts w:ascii="Times New Roman" w:hAnsi="Times New Roman" w:cs="Times New Roman"/>
          <w:sz w:val="32"/>
          <w:szCs w:val="32"/>
        </w:rPr>
        <w:t xml:space="preserve">As many as 30,000 </w:t>
      </w:r>
      <w:r w:rsidR="00C52B0E">
        <w:rPr>
          <w:rFonts w:ascii="Times New Roman" w:hAnsi="Times New Roman" w:cs="Times New Roman"/>
          <w:sz w:val="32"/>
          <w:szCs w:val="32"/>
        </w:rPr>
        <w:t xml:space="preserve">people </w:t>
      </w:r>
      <w:r w:rsidRPr="008B611D">
        <w:rPr>
          <w:rFonts w:ascii="Times New Roman" w:hAnsi="Times New Roman" w:cs="Times New Roman"/>
          <w:sz w:val="32"/>
          <w:szCs w:val="32"/>
        </w:rPr>
        <w:t xml:space="preserve">were tortured at the command of </w:t>
      </w:r>
      <w:r w:rsidR="00AB3460" w:rsidRPr="008B611D">
        <w:rPr>
          <w:rFonts w:ascii="Times New Roman" w:hAnsi="Times New Roman" w:cs="Times New Roman"/>
          <w:b/>
          <w:sz w:val="32"/>
          <w:szCs w:val="32"/>
        </w:rPr>
        <w:t xml:space="preserve">Augusto Pinochet </w:t>
      </w:r>
      <w:r w:rsidR="00AB3460" w:rsidRPr="008B611D">
        <w:rPr>
          <w:rFonts w:ascii="Times New Roman" w:hAnsi="Times New Roman" w:cs="Times New Roman"/>
          <w:sz w:val="32"/>
          <w:szCs w:val="32"/>
        </w:rPr>
        <w:t>in Chile</w:t>
      </w:r>
      <w:r w:rsidRPr="008B611D">
        <w:rPr>
          <w:rFonts w:ascii="Times New Roman" w:hAnsi="Times New Roman" w:cs="Times New Roman"/>
          <w:sz w:val="32"/>
          <w:szCs w:val="32"/>
        </w:rPr>
        <w:t xml:space="preserve">. </w:t>
      </w:r>
      <w:r w:rsidR="00C52B0E">
        <w:rPr>
          <w:rFonts w:ascii="Times New Roman" w:hAnsi="Times New Roman" w:cs="Times New Roman"/>
          <w:sz w:val="32"/>
          <w:szCs w:val="32"/>
        </w:rPr>
        <w:t>(</w:t>
      </w:r>
      <w:r w:rsidRPr="00C52B0E">
        <w:rPr>
          <w:rFonts w:ascii="Times New Roman" w:hAnsi="Times New Roman" w:cs="Times New Roman"/>
          <w:sz w:val="32"/>
          <w:szCs w:val="32"/>
        </w:rPr>
        <w:t>Henry Kissinger and the Nixon administration were directly involved in the overt</w:t>
      </w:r>
      <w:r w:rsidR="001C6EB7" w:rsidRPr="00C52B0E">
        <w:rPr>
          <w:rFonts w:ascii="Times New Roman" w:hAnsi="Times New Roman" w:cs="Times New Roman"/>
          <w:sz w:val="32"/>
          <w:szCs w:val="32"/>
        </w:rPr>
        <w:t>h</w:t>
      </w:r>
      <w:r w:rsidRPr="00C52B0E">
        <w:rPr>
          <w:rFonts w:ascii="Times New Roman" w:hAnsi="Times New Roman" w:cs="Times New Roman"/>
          <w:sz w:val="32"/>
          <w:szCs w:val="32"/>
        </w:rPr>
        <w:t xml:space="preserve">row of </w:t>
      </w:r>
      <w:r w:rsidR="001C6EB7" w:rsidRPr="00C52B0E">
        <w:rPr>
          <w:rFonts w:ascii="Times New Roman" w:hAnsi="Times New Roman" w:cs="Times New Roman"/>
          <w:sz w:val="32"/>
          <w:szCs w:val="32"/>
        </w:rPr>
        <w:t>Salvador Allende’s presidency, leading to General Pinochet’s rise.</w:t>
      </w:r>
      <w:r w:rsidR="00C52B0E">
        <w:rPr>
          <w:rFonts w:ascii="Times New Roman" w:hAnsi="Times New Roman" w:cs="Times New Roman"/>
          <w:sz w:val="32"/>
          <w:szCs w:val="32"/>
        </w:rPr>
        <w:t>)</w:t>
      </w:r>
    </w:p>
    <w:p w:rsidR="009D5E23" w:rsidRPr="008B611D" w:rsidRDefault="009D5E23" w:rsidP="008B611D">
      <w:pPr>
        <w:rPr>
          <w:rFonts w:ascii="Times New Roman" w:hAnsi="Times New Roman" w:cs="Times New Roman"/>
          <w:sz w:val="32"/>
          <w:szCs w:val="32"/>
        </w:rPr>
      </w:pPr>
    </w:p>
    <w:p w:rsidR="00371DBE"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12.</w:t>
      </w:r>
      <w:proofErr w:type="gramEnd"/>
      <w:r w:rsidR="001C6EB7" w:rsidRPr="008B611D">
        <w:rPr>
          <w:rFonts w:ascii="Times New Roman" w:hAnsi="Times New Roman" w:cs="Times New Roman"/>
          <w:b/>
          <w:sz w:val="32"/>
          <w:szCs w:val="32"/>
        </w:rPr>
        <w:t xml:space="preserve"> </w:t>
      </w:r>
      <w:r w:rsidR="00371DBE">
        <w:rPr>
          <w:rFonts w:ascii="Times New Roman" w:hAnsi="Times New Roman" w:cs="Times New Roman"/>
          <w:b/>
          <w:sz w:val="32"/>
          <w:szCs w:val="32"/>
        </w:rPr>
        <w:t>Were there oppressive social conditions affecting Black America that led to Black Liberation Theology?</w:t>
      </w:r>
    </w:p>
    <w:p w:rsidR="007976AF" w:rsidRPr="008B611D" w:rsidRDefault="00C52B0E" w:rsidP="008B611D">
      <w:pPr>
        <w:rPr>
          <w:rFonts w:ascii="Times New Roman" w:hAnsi="Times New Roman" w:cs="Times New Roman"/>
          <w:b/>
          <w:sz w:val="32"/>
          <w:szCs w:val="32"/>
        </w:rPr>
      </w:pPr>
      <w:proofErr w:type="gramStart"/>
      <w:r>
        <w:rPr>
          <w:rFonts w:ascii="Times New Roman" w:hAnsi="Times New Roman" w:cs="Times New Roman"/>
          <w:b/>
          <w:sz w:val="32"/>
          <w:szCs w:val="32"/>
        </w:rPr>
        <w:t>Slavery</w:t>
      </w:r>
      <w:r w:rsidR="00371DBE">
        <w:rPr>
          <w:rFonts w:ascii="Times New Roman" w:hAnsi="Times New Roman" w:cs="Times New Roman"/>
          <w:b/>
          <w:sz w:val="32"/>
          <w:szCs w:val="32"/>
        </w:rPr>
        <w:t>.</w:t>
      </w:r>
      <w:proofErr w:type="gramEnd"/>
      <w:r w:rsidR="00371DBE">
        <w:rPr>
          <w:rFonts w:ascii="Times New Roman" w:hAnsi="Times New Roman" w:cs="Times New Roman"/>
          <w:b/>
          <w:sz w:val="32"/>
          <w:szCs w:val="32"/>
        </w:rPr>
        <w:t xml:space="preserve"> </w:t>
      </w:r>
      <w:r w:rsidR="00CD19BB" w:rsidRPr="008B611D">
        <w:rPr>
          <w:rFonts w:ascii="Times New Roman" w:hAnsi="Times New Roman" w:cs="Times New Roman"/>
          <w:color w:val="222222"/>
          <w:sz w:val="32"/>
          <w:szCs w:val="32"/>
          <w:shd w:val="clear" w:color="auto" w:fill="FFFFFF"/>
        </w:rPr>
        <w:t>Between 1525 and 1866, according to the Trans-Atlantic Slave Trade Database,</w:t>
      </w:r>
      <w:r w:rsidR="00CD19BB" w:rsidRPr="008B611D">
        <w:rPr>
          <w:rStyle w:val="apple-converted-space"/>
          <w:rFonts w:ascii="Times New Roman" w:hAnsi="Times New Roman" w:cs="Times New Roman"/>
          <w:color w:val="222222"/>
          <w:sz w:val="32"/>
          <w:szCs w:val="32"/>
          <w:shd w:val="clear" w:color="auto" w:fill="FFFFFF"/>
        </w:rPr>
        <w:t> </w:t>
      </w:r>
      <w:r w:rsidR="00CD19BB" w:rsidRPr="008B611D">
        <w:rPr>
          <w:rFonts w:ascii="Times New Roman" w:hAnsi="Times New Roman" w:cs="Times New Roman"/>
          <w:bCs/>
          <w:color w:val="222222"/>
          <w:sz w:val="32"/>
          <w:szCs w:val="32"/>
          <w:shd w:val="clear" w:color="auto" w:fill="FFFFFF"/>
        </w:rPr>
        <w:t>12.5 million Africans</w:t>
      </w:r>
      <w:r w:rsidR="00CD19BB" w:rsidRPr="008B611D">
        <w:rPr>
          <w:rStyle w:val="apple-converted-space"/>
          <w:rFonts w:ascii="Times New Roman" w:hAnsi="Times New Roman" w:cs="Times New Roman"/>
          <w:color w:val="222222"/>
          <w:sz w:val="32"/>
          <w:szCs w:val="32"/>
          <w:shd w:val="clear" w:color="auto" w:fill="FFFFFF"/>
        </w:rPr>
        <w:t> </w:t>
      </w:r>
      <w:r w:rsidR="00CD19BB" w:rsidRPr="008B611D">
        <w:rPr>
          <w:rFonts w:ascii="Times New Roman" w:hAnsi="Times New Roman" w:cs="Times New Roman"/>
          <w:color w:val="222222"/>
          <w:sz w:val="32"/>
          <w:szCs w:val="32"/>
          <w:shd w:val="clear" w:color="auto" w:fill="FFFFFF"/>
        </w:rPr>
        <w:t>were shipped to the New World;</w:t>
      </w:r>
      <w:r w:rsidR="00CD19BB" w:rsidRPr="008B611D">
        <w:rPr>
          <w:rStyle w:val="apple-converted-space"/>
          <w:rFonts w:ascii="Times New Roman" w:hAnsi="Times New Roman" w:cs="Times New Roman"/>
          <w:color w:val="222222"/>
          <w:sz w:val="32"/>
          <w:szCs w:val="32"/>
          <w:shd w:val="clear" w:color="auto" w:fill="FFFFFF"/>
        </w:rPr>
        <w:t> </w:t>
      </w:r>
      <w:r w:rsidR="00CD19BB" w:rsidRPr="008B611D">
        <w:rPr>
          <w:rFonts w:ascii="Times New Roman" w:hAnsi="Times New Roman" w:cs="Times New Roman"/>
          <w:bCs/>
          <w:color w:val="222222"/>
          <w:sz w:val="32"/>
          <w:szCs w:val="32"/>
          <w:shd w:val="clear" w:color="auto" w:fill="FFFFFF"/>
        </w:rPr>
        <w:t>10.7 million</w:t>
      </w:r>
      <w:r w:rsidR="00CD19BB" w:rsidRPr="008B611D">
        <w:rPr>
          <w:rStyle w:val="apple-converted-space"/>
          <w:rFonts w:ascii="Times New Roman" w:hAnsi="Times New Roman" w:cs="Times New Roman"/>
          <w:color w:val="222222"/>
          <w:sz w:val="32"/>
          <w:szCs w:val="32"/>
          <w:shd w:val="clear" w:color="auto" w:fill="FFFFFF"/>
        </w:rPr>
        <w:t xml:space="preserve"> </w:t>
      </w:r>
      <w:r w:rsidR="00CD19BB" w:rsidRPr="008B611D">
        <w:rPr>
          <w:rFonts w:ascii="Times New Roman" w:hAnsi="Times New Roman" w:cs="Times New Roman"/>
          <w:color w:val="222222"/>
          <w:sz w:val="32"/>
          <w:szCs w:val="32"/>
          <w:shd w:val="clear" w:color="auto" w:fill="FFFFFF"/>
        </w:rPr>
        <w:t>survived the dreaded Middle Passage, disembarking in North America, the Caribbean and South America.</w:t>
      </w:r>
    </w:p>
    <w:p w:rsidR="00CD19BB" w:rsidRDefault="00CD19BB" w:rsidP="008B611D">
      <w:pPr>
        <w:rPr>
          <w:rFonts w:ascii="Times New Roman" w:hAnsi="Times New Roman" w:cs="Times New Roman"/>
          <w:color w:val="222222"/>
          <w:sz w:val="32"/>
          <w:szCs w:val="32"/>
          <w:shd w:val="clear" w:color="auto" w:fill="FFFFFF"/>
        </w:rPr>
      </w:pPr>
      <w:r w:rsidRPr="00CD19BB">
        <w:rPr>
          <w:rFonts w:ascii="Times New Roman" w:hAnsi="Times New Roman" w:cs="Times New Roman"/>
          <w:color w:val="222222"/>
          <w:sz w:val="32"/>
          <w:szCs w:val="32"/>
          <w:shd w:val="clear" w:color="auto" w:fill="FFFFFF"/>
        </w:rPr>
        <w:t>From</w:t>
      </w:r>
      <w:r w:rsidRPr="00CD19BB">
        <w:rPr>
          <w:rStyle w:val="apple-converted-space"/>
          <w:rFonts w:ascii="Times New Roman" w:hAnsi="Times New Roman" w:cs="Times New Roman"/>
          <w:color w:val="222222"/>
          <w:sz w:val="32"/>
          <w:szCs w:val="32"/>
          <w:shd w:val="clear" w:color="auto" w:fill="FFFFFF"/>
        </w:rPr>
        <w:t> </w:t>
      </w:r>
      <w:r w:rsidRPr="00CD19BB">
        <w:rPr>
          <w:rFonts w:ascii="Times New Roman" w:hAnsi="Times New Roman" w:cs="Times New Roman"/>
          <w:bCs/>
          <w:color w:val="222222"/>
          <w:sz w:val="32"/>
          <w:szCs w:val="32"/>
          <w:shd w:val="clear" w:color="auto" w:fill="FFFFFF"/>
        </w:rPr>
        <w:t>1882-1968</w:t>
      </w:r>
      <w:r w:rsidRPr="00CD19BB">
        <w:rPr>
          <w:rFonts w:ascii="Times New Roman" w:hAnsi="Times New Roman" w:cs="Times New Roman"/>
          <w:color w:val="222222"/>
          <w:sz w:val="32"/>
          <w:szCs w:val="32"/>
          <w:shd w:val="clear" w:color="auto" w:fill="FFFFFF"/>
        </w:rPr>
        <w:t>,</w:t>
      </w:r>
      <w:r w:rsidRPr="00CD19BB">
        <w:rPr>
          <w:rStyle w:val="apple-converted-space"/>
          <w:rFonts w:ascii="Times New Roman" w:hAnsi="Times New Roman" w:cs="Times New Roman"/>
          <w:color w:val="222222"/>
          <w:sz w:val="32"/>
          <w:szCs w:val="32"/>
          <w:shd w:val="clear" w:color="auto" w:fill="FFFFFF"/>
        </w:rPr>
        <w:t> </w:t>
      </w:r>
      <w:r w:rsidRPr="00CD19BB">
        <w:rPr>
          <w:rFonts w:ascii="Times New Roman" w:hAnsi="Times New Roman" w:cs="Times New Roman"/>
          <w:bCs/>
          <w:color w:val="222222"/>
          <w:sz w:val="32"/>
          <w:szCs w:val="32"/>
          <w:shd w:val="clear" w:color="auto" w:fill="FFFFFF"/>
        </w:rPr>
        <w:t xml:space="preserve">3,446 blacks were </w:t>
      </w:r>
      <w:r w:rsidRPr="00371DBE">
        <w:rPr>
          <w:rFonts w:ascii="Times New Roman" w:hAnsi="Times New Roman" w:cs="Times New Roman"/>
          <w:b/>
          <w:bCs/>
          <w:color w:val="222222"/>
          <w:sz w:val="32"/>
          <w:szCs w:val="32"/>
          <w:shd w:val="clear" w:color="auto" w:fill="FFFFFF"/>
        </w:rPr>
        <w:t xml:space="preserve">lynched </w:t>
      </w:r>
      <w:r w:rsidRPr="00CD19BB">
        <w:rPr>
          <w:rFonts w:ascii="Times New Roman" w:hAnsi="Times New Roman" w:cs="Times New Roman"/>
          <w:color w:val="222222"/>
          <w:sz w:val="32"/>
          <w:szCs w:val="32"/>
          <w:shd w:val="clear" w:color="auto" w:fill="FFFFFF"/>
        </w:rPr>
        <w:t>in the United States.</w:t>
      </w:r>
    </w:p>
    <w:p w:rsidR="00371DBE" w:rsidRDefault="00371DBE" w:rsidP="00371DBE">
      <w:pPr>
        <w:rPr>
          <w:rFonts w:ascii="Times New Roman" w:hAnsi="Times New Roman" w:cs="Times New Roman"/>
          <w:color w:val="222222"/>
          <w:sz w:val="32"/>
          <w:szCs w:val="32"/>
          <w:shd w:val="clear" w:color="auto" w:fill="FFFFFF"/>
        </w:rPr>
      </w:pPr>
      <w:r w:rsidRPr="00371DBE">
        <w:rPr>
          <w:rFonts w:ascii="Times New Roman" w:hAnsi="Times New Roman" w:cs="Times New Roman"/>
          <w:b/>
          <w:color w:val="222222"/>
          <w:sz w:val="32"/>
          <w:szCs w:val="32"/>
          <w:shd w:val="clear" w:color="auto" w:fill="FFFFFF"/>
        </w:rPr>
        <w:lastRenderedPageBreak/>
        <w:t>Segregation</w:t>
      </w:r>
      <w:r>
        <w:rPr>
          <w:rFonts w:ascii="Times New Roman" w:hAnsi="Times New Roman" w:cs="Times New Roman"/>
          <w:color w:val="222222"/>
          <w:sz w:val="32"/>
          <w:szCs w:val="32"/>
          <w:shd w:val="clear" w:color="auto" w:fill="FFFFFF"/>
        </w:rPr>
        <w:t xml:space="preserve"> in public places, defined as separate but equal, persisted in the United States until the Civil Rights Act of 1964.</w:t>
      </w:r>
    </w:p>
    <w:p w:rsidR="00371DBE" w:rsidRDefault="00371DBE" w:rsidP="00371DBE">
      <w:pPr>
        <w:rPr>
          <w:rFonts w:ascii="Times New Roman" w:hAnsi="Times New Roman" w:cs="Times New Roman"/>
          <w:color w:val="222222"/>
          <w:sz w:val="32"/>
          <w:szCs w:val="32"/>
          <w:shd w:val="clear" w:color="auto" w:fill="FFFFFF"/>
        </w:rPr>
      </w:pPr>
      <w:proofErr w:type="gramStart"/>
      <w:r w:rsidRPr="00371DBE">
        <w:rPr>
          <w:rFonts w:ascii="Times New Roman" w:hAnsi="Times New Roman" w:cs="Times New Roman"/>
          <w:b/>
          <w:color w:val="222222"/>
          <w:sz w:val="32"/>
          <w:szCs w:val="32"/>
          <w:shd w:val="clear" w:color="auto" w:fill="FFFFFF"/>
        </w:rPr>
        <w:t>Police brutality?</w:t>
      </w:r>
      <w:proofErr w:type="gramEnd"/>
      <w:r>
        <w:rPr>
          <w:rFonts w:ascii="Times New Roman" w:hAnsi="Times New Roman" w:cs="Times New Roman"/>
          <w:color w:val="222222"/>
          <w:sz w:val="32"/>
          <w:szCs w:val="32"/>
          <w:shd w:val="clear" w:color="auto" w:fill="FFFFFF"/>
        </w:rPr>
        <w:t xml:space="preserve"> The photograph of the policemen and dogs attacking a peaceful demonstrator is from the same Birmingham peaceful demonstration that saw Martin Luther King, Jr. jailed in 1963. </w:t>
      </w:r>
    </w:p>
    <w:p w:rsidR="00CD19BB" w:rsidRDefault="00371DBE" w:rsidP="008B611D">
      <w:pPr>
        <w:rPr>
          <w:rFonts w:ascii="Times New Roman" w:hAnsi="Times New Roman" w:cs="Times New Roman"/>
          <w:color w:val="222222"/>
          <w:sz w:val="32"/>
          <w:szCs w:val="32"/>
          <w:shd w:val="clear" w:color="auto" w:fill="FFFFFF"/>
        </w:rPr>
      </w:pPr>
      <w:r>
        <w:rPr>
          <w:rFonts w:ascii="Times New Roman" w:hAnsi="Times New Roman" w:cs="Times New Roman"/>
          <w:b/>
          <w:color w:val="222222"/>
          <w:sz w:val="32"/>
          <w:szCs w:val="32"/>
          <w:shd w:val="clear" w:color="auto" w:fill="FFFFFF"/>
        </w:rPr>
        <w:t>Unfortunately, p</w:t>
      </w:r>
      <w:r w:rsidRPr="00371DBE">
        <w:rPr>
          <w:rFonts w:ascii="Times New Roman" w:hAnsi="Times New Roman" w:cs="Times New Roman"/>
          <w:b/>
          <w:color w:val="222222"/>
          <w:sz w:val="32"/>
          <w:szCs w:val="32"/>
          <w:shd w:val="clear" w:color="auto" w:fill="FFFFFF"/>
        </w:rPr>
        <w:t xml:space="preserve">olice </w:t>
      </w:r>
      <w:r>
        <w:rPr>
          <w:rFonts w:ascii="Times New Roman" w:hAnsi="Times New Roman" w:cs="Times New Roman"/>
          <w:b/>
          <w:color w:val="222222"/>
          <w:sz w:val="32"/>
          <w:szCs w:val="32"/>
          <w:shd w:val="clear" w:color="auto" w:fill="FFFFFF"/>
        </w:rPr>
        <w:t>violence</w:t>
      </w:r>
      <w:r w:rsidRPr="00371DBE">
        <w:rPr>
          <w:rFonts w:ascii="Times New Roman" w:hAnsi="Times New Roman" w:cs="Times New Roman"/>
          <w:b/>
          <w:color w:val="222222"/>
          <w:sz w:val="32"/>
          <w:szCs w:val="32"/>
          <w:shd w:val="clear" w:color="auto" w:fill="FFFFFF"/>
        </w:rPr>
        <w:t xml:space="preserve"> </w:t>
      </w:r>
      <w:r>
        <w:rPr>
          <w:rFonts w:ascii="Times New Roman" w:hAnsi="Times New Roman" w:cs="Times New Roman"/>
          <w:b/>
          <w:color w:val="222222"/>
          <w:sz w:val="32"/>
          <w:szCs w:val="32"/>
          <w:shd w:val="clear" w:color="auto" w:fill="FFFFFF"/>
        </w:rPr>
        <w:t xml:space="preserve">against African Americans </w:t>
      </w:r>
      <w:r w:rsidRPr="00371DBE">
        <w:rPr>
          <w:rFonts w:ascii="Times New Roman" w:hAnsi="Times New Roman" w:cs="Times New Roman"/>
          <w:b/>
          <w:color w:val="222222"/>
          <w:sz w:val="32"/>
          <w:szCs w:val="32"/>
          <w:shd w:val="clear" w:color="auto" w:fill="FFFFFF"/>
        </w:rPr>
        <w:t>is still with us.</w:t>
      </w:r>
      <w:r>
        <w:rPr>
          <w:rFonts w:ascii="Times New Roman" w:hAnsi="Times New Roman" w:cs="Times New Roman"/>
          <w:color w:val="222222"/>
          <w:sz w:val="32"/>
          <w:szCs w:val="32"/>
          <w:shd w:val="clear" w:color="auto" w:fill="FFFFFF"/>
        </w:rPr>
        <w:t xml:space="preserve">  </w:t>
      </w:r>
      <w:r w:rsidR="00CD19BB">
        <w:rPr>
          <w:rFonts w:ascii="Times New Roman" w:hAnsi="Times New Roman" w:cs="Times New Roman"/>
          <w:color w:val="222222"/>
          <w:sz w:val="32"/>
          <w:szCs w:val="32"/>
          <w:shd w:val="clear" w:color="auto" w:fill="FFFFFF"/>
        </w:rPr>
        <w:t xml:space="preserve">Akai Gurley, a 28 year old man, was killed </w:t>
      </w:r>
      <w:r w:rsidR="00EE56D8">
        <w:rPr>
          <w:rFonts w:ascii="Times New Roman" w:hAnsi="Times New Roman" w:cs="Times New Roman"/>
          <w:color w:val="222222"/>
          <w:sz w:val="32"/>
          <w:szCs w:val="32"/>
          <w:shd w:val="clear" w:color="auto" w:fill="FFFFFF"/>
        </w:rPr>
        <w:t xml:space="preserve">without cause by a policeman </w:t>
      </w:r>
      <w:r w:rsidR="00CD19BB">
        <w:rPr>
          <w:rFonts w:ascii="Times New Roman" w:hAnsi="Times New Roman" w:cs="Times New Roman"/>
          <w:color w:val="222222"/>
          <w:sz w:val="32"/>
          <w:szCs w:val="32"/>
          <w:shd w:val="clear" w:color="auto" w:fill="FFFFFF"/>
        </w:rPr>
        <w:t>in the stairwell</w:t>
      </w:r>
      <w:r w:rsidR="00EE56D8">
        <w:rPr>
          <w:rFonts w:ascii="Times New Roman" w:hAnsi="Times New Roman" w:cs="Times New Roman"/>
          <w:color w:val="222222"/>
          <w:sz w:val="32"/>
          <w:szCs w:val="32"/>
          <w:shd w:val="clear" w:color="auto" w:fill="FFFFFF"/>
        </w:rPr>
        <w:t xml:space="preserve"> of a Housing Authority building in Brooklyn, NY, in November 2014. After downgrading the manslaughter charge to negligent homicide, the Brooklyn Supreme court sentenced the officer to five years probation and 800 hours of community service.</w:t>
      </w:r>
    </w:p>
    <w:p w:rsidR="009D5E23" w:rsidRDefault="00C52B0E" w:rsidP="008B611D">
      <w:pPr>
        <w:rPr>
          <w:rFonts w:ascii="Times New Roman" w:hAnsi="Times New Roman" w:cs="Times New Roman"/>
          <w:color w:val="222222"/>
          <w:sz w:val="32"/>
          <w:szCs w:val="32"/>
          <w:shd w:val="clear" w:color="auto" w:fill="FFFFFF"/>
        </w:rPr>
      </w:pPr>
      <w:r w:rsidRPr="00C52B0E">
        <w:rPr>
          <w:rFonts w:ascii="Times New Roman" w:hAnsi="Times New Roman" w:cs="Times New Roman"/>
          <w:color w:val="222222"/>
          <w:sz w:val="32"/>
          <w:szCs w:val="32"/>
          <w:shd w:val="clear" w:color="auto" w:fill="FFFFFF"/>
        </w:rPr>
        <w:t>Pictured on the slide is t</w:t>
      </w:r>
      <w:r w:rsidR="009D5E23" w:rsidRPr="00C52B0E">
        <w:rPr>
          <w:rFonts w:ascii="Times New Roman" w:hAnsi="Times New Roman" w:cs="Times New Roman"/>
          <w:color w:val="222222"/>
          <w:sz w:val="32"/>
          <w:szCs w:val="32"/>
          <w:shd w:val="clear" w:color="auto" w:fill="FFFFFF"/>
        </w:rPr>
        <w:t xml:space="preserve">he </w:t>
      </w:r>
      <w:r w:rsidR="009D5E23" w:rsidRPr="009D5E23">
        <w:rPr>
          <w:rFonts w:ascii="Times New Roman" w:hAnsi="Times New Roman" w:cs="Times New Roman"/>
          <w:b/>
          <w:color w:val="222222"/>
          <w:sz w:val="32"/>
          <w:szCs w:val="32"/>
          <w:shd w:val="clear" w:color="auto" w:fill="FFFFFF"/>
        </w:rPr>
        <w:t>prison is in Angola, Louisiana</w:t>
      </w:r>
      <w:r w:rsidR="009D5E23">
        <w:rPr>
          <w:rFonts w:ascii="Times New Roman" w:hAnsi="Times New Roman" w:cs="Times New Roman"/>
          <w:color w:val="222222"/>
          <w:sz w:val="32"/>
          <w:szCs w:val="32"/>
          <w:shd w:val="clear" w:color="auto" w:fill="FFFFFF"/>
        </w:rPr>
        <w:t>.</w:t>
      </w:r>
    </w:p>
    <w:p w:rsidR="00371DBE" w:rsidRDefault="00371DBE" w:rsidP="008B611D">
      <w:pPr>
        <w:rPr>
          <w:rFonts w:ascii="Times New Roman" w:hAnsi="Times New Roman" w:cs="Times New Roman"/>
          <w:b/>
          <w:sz w:val="32"/>
          <w:szCs w:val="32"/>
          <w:highlight w:val="yellow"/>
        </w:rPr>
      </w:pPr>
    </w:p>
    <w:p w:rsidR="00817819"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13.</w:t>
      </w:r>
      <w:proofErr w:type="gramEnd"/>
      <w:r w:rsidR="0026019E" w:rsidRPr="008B611D">
        <w:rPr>
          <w:rFonts w:ascii="Times New Roman" w:hAnsi="Times New Roman" w:cs="Times New Roman"/>
          <w:b/>
          <w:sz w:val="32"/>
          <w:szCs w:val="32"/>
        </w:rPr>
        <w:t xml:space="preserve"> </w:t>
      </w:r>
      <w:r w:rsidR="00817819">
        <w:rPr>
          <w:rFonts w:ascii="Times New Roman" w:hAnsi="Times New Roman" w:cs="Times New Roman"/>
          <w:b/>
          <w:sz w:val="32"/>
          <w:szCs w:val="32"/>
        </w:rPr>
        <w:t xml:space="preserve">Black Liberation Theology also arose in response to the work of heroic </w:t>
      </w:r>
      <w:r w:rsidR="00C52B0E">
        <w:rPr>
          <w:rFonts w:ascii="Times New Roman" w:hAnsi="Times New Roman" w:cs="Times New Roman"/>
          <w:b/>
          <w:sz w:val="32"/>
          <w:szCs w:val="32"/>
        </w:rPr>
        <w:t xml:space="preserve">Black </w:t>
      </w:r>
      <w:r w:rsidR="00A73999">
        <w:rPr>
          <w:rFonts w:ascii="Times New Roman" w:hAnsi="Times New Roman" w:cs="Times New Roman"/>
          <w:b/>
          <w:sz w:val="32"/>
          <w:szCs w:val="32"/>
        </w:rPr>
        <w:t>Christians</w:t>
      </w:r>
      <w:r w:rsidR="00817819">
        <w:rPr>
          <w:rFonts w:ascii="Times New Roman" w:hAnsi="Times New Roman" w:cs="Times New Roman"/>
          <w:b/>
          <w:sz w:val="32"/>
          <w:szCs w:val="32"/>
        </w:rPr>
        <w:t xml:space="preserve"> of the past that blazed a path for greater justice. On the slide, I’ve listed some of America’s heroines.</w:t>
      </w:r>
    </w:p>
    <w:p w:rsidR="007976AF" w:rsidRPr="008B611D" w:rsidRDefault="0026019E" w:rsidP="008B611D">
      <w:pPr>
        <w:rPr>
          <w:rFonts w:ascii="Times New Roman" w:hAnsi="Times New Roman" w:cs="Times New Roman"/>
          <w:sz w:val="32"/>
          <w:szCs w:val="32"/>
        </w:rPr>
      </w:pPr>
      <w:r w:rsidRPr="008B611D">
        <w:rPr>
          <w:rFonts w:ascii="Times New Roman" w:hAnsi="Times New Roman" w:cs="Times New Roman"/>
          <w:b/>
          <w:sz w:val="32"/>
          <w:szCs w:val="32"/>
        </w:rPr>
        <w:t xml:space="preserve">Sojourner Truth </w:t>
      </w:r>
      <w:r w:rsidRPr="008B611D">
        <w:rPr>
          <w:rFonts w:ascii="Times New Roman" w:hAnsi="Times New Roman" w:cs="Times New Roman"/>
          <w:sz w:val="32"/>
          <w:szCs w:val="32"/>
        </w:rPr>
        <w:t>(ca. 1797 – 1883) was born Isabella Baumfree, a slave in New York. With the aid of Quakers</w:t>
      </w:r>
      <w:r w:rsidR="00817761" w:rsidRPr="008B611D">
        <w:rPr>
          <w:rFonts w:ascii="Times New Roman" w:hAnsi="Times New Roman" w:cs="Times New Roman"/>
          <w:sz w:val="32"/>
          <w:szCs w:val="32"/>
        </w:rPr>
        <w:t>, she escaped to freedom in 1826</w:t>
      </w:r>
      <w:r w:rsidRPr="008B611D">
        <w:rPr>
          <w:rFonts w:ascii="Times New Roman" w:hAnsi="Times New Roman" w:cs="Times New Roman"/>
          <w:sz w:val="32"/>
          <w:szCs w:val="32"/>
        </w:rPr>
        <w:t xml:space="preserve">. </w:t>
      </w:r>
      <w:r w:rsidR="00817761" w:rsidRPr="008B611D">
        <w:rPr>
          <w:rFonts w:ascii="Times New Roman" w:hAnsi="Times New Roman" w:cs="Times New Roman"/>
          <w:sz w:val="32"/>
          <w:szCs w:val="32"/>
        </w:rPr>
        <w:t xml:space="preserve">Converted to </w:t>
      </w:r>
      <w:r w:rsidRPr="008B611D">
        <w:rPr>
          <w:rFonts w:ascii="Times New Roman" w:hAnsi="Times New Roman" w:cs="Times New Roman"/>
          <w:sz w:val="32"/>
          <w:szCs w:val="32"/>
        </w:rPr>
        <w:t>Methodis</w:t>
      </w:r>
      <w:r w:rsidR="00817761" w:rsidRPr="008B611D">
        <w:rPr>
          <w:rFonts w:ascii="Times New Roman" w:hAnsi="Times New Roman" w:cs="Times New Roman"/>
          <w:sz w:val="32"/>
          <w:szCs w:val="32"/>
        </w:rPr>
        <w:t xml:space="preserve">m, the 6 foot tall Baumfree changed her name to Truth and became a powerful evangelist and spokeswoman for the abolitionist cause. </w:t>
      </w:r>
      <w:proofErr w:type="gramStart"/>
      <w:r w:rsidR="00817761" w:rsidRPr="008B611D">
        <w:rPr>
          <w:rFonts w:ascii="Times New Roman" w:hAnsi="Times New Roman" w:cs="Times New Roman"/>
          <w:sz w:val="32"/>
          <w:szCs w:val="32"/>
        </w:rPr>
        <w:t>During the Civil War, Truth helped recruit black troops for the Union army.</w:t>
      </w:r>
      <w:proofErr w:type="gramEnd"/>
    </w:p>
    <w:p w:rsidR="00817819" w:rsidRDefault="00692B99" w:rsidP="008B611D">
      <w:pPr>
        <w:rPr>
          <w:rFonts w:ascii="Times New Roman" w:hAnsi="Times New Roman" w:cs="Times New Roman"/>
          <w:bCs/>
          <w:color w:val="222222"/>
          <w:sz w:val="32"/>
          <w:szCs w:val="32"/>
          <w:shd w:val="clear" w:color="auto" w:fill="FFFFFF"/>
        </w:rPr>
      </w:pPr>
      <w:r w:rsidRPr="00692B99">
        <w:rPr>
          <w:rFonts w:ascii="Times New Roman" w:hAnsi="Times New Roman" w:cs="Times New Roman"/>
          <w:b/>
          <w:sz w:val="32"/>
          <w:szCs w:val="32"/>
        </w:rPr>
        <w:t xml:space="preserve">Juliann Jane Tillman </w:t>
      </w:r>
      <w:r w:rsidRPr="00692B99">
        <w:rPr>
          <w:rFonts w:ascii="Times New Roman" w:hAnsi="Times New Roman" w:cs="Times New Roman"/>
          <w:bCs/>
          <w:color w:val="222222"/>
          <w:sz w:val="32"/>
          <w:szCs w:val="32"/>
          <w:shd w:val="clear" w:color="auto" w:fill="FFFFFF"/>
        </w:rPr>
        <w:t xml:space="preserve">was an AME evangelist. </w:t>
      </w:r>
    </w:p>
    <w:p w:rsidR="00E00E0A" w:rsidRDefault="00692B99" w:rsidP="008B611D">
      <w:pPr>
        <w:rPr>
          <w:rFonts w:ascii="Times New Roman" w:hAnsi="Times New Roman" w:cs="Times New Roman"/>
          <w:bCs/>
          <w:color w:val="222222"/>
          <w:sz w:val="32"/>
          <w:szCs w:val="32"/>
          <w:shd w:val="clear" w:color="auto" w:fill="FFFFFF"/>
        </w:rPr>
      </w:pPr>
      <w:r w:rsidRPr="00692B99">
        <w:rPr>
          <w:rFonts w:ascii="Times New Roman" w:hAnsi="Times New Roman" w:cs="Times New Roman"/>
          <w:bCs/>
          <w:color w:val="222222"/>
          <w:sz w:val="32"/>
          <w:szCs w:val="32"/>
          <w:shd w:val="clear" w:color="auto" w:fill="FFFFFF"/>
        </w:rPr>
        <w:t>In 1816, Richard Allen (1760-1831) and colleagues in Philadelphia broke away from the Methodist Church and founded the African Methodist Episcopal Church, which</w:t>
      </w:r>
      <w:r w:rsidR="00817819">
        <w:rPr>
          <w:rFonts w:ascii="Times New Roman" w:hAnsi="Times New Roman" w:cs="Times New Roman"/>
          <w:bCs/>
          <w:color w:val="222222"/>
          <w:sz w:val="32"/>
          <w:szCs w:val="32"/>
          <w:shd w:val="clear" w:color="auto" w:fill="FFFFFF"/>
        </w:rPr>
        <w:t xml:space="preserve"> </w:t>
      </w:r>
      <w:r w:rsidRPr="00692B99">
        <w:rPr>
          <w:rFonts w:ascii="Times New Roman" w:hAnsi="Times New Roman" w:cs="Times New Roman"/>
          <w:bCs/>
          <w:color w:val="222222"/>
          <w:sz w:val="32"/>
          <w:szCs w:val="32"/>
          <w:shd w:val="clear" w:color="auto" w:fill="FFFFFF"/>
        </w:rPr>
        <w:t xml:space="preserve">allowed </w:t>
      </w:r>
      <w:r w:rsidR="00817819">
        <w:rPr>
          <w:rFonts w:ascii="Times New Roman" w:hAnsi="Times New Roman" w:cs="Times New Roman"/>
          <w:bCs/>
          <w:color w:val="222222"/>
          <w:sz w:val="32"/>
          <w:szCs w:val="32"/>
          <w:shd w:val="clear" w:color="auto" w:fill="FFFFFF"/>
        </w:rPr>
        <w:t xml:space="preserve">Tillman and other </w:t>
      </w:r>
      <w:r w:rsidRPr="00692B99">
        <w:rPr>
          <w:rFonts w:ascii="Times New Roman" w:hAnsi="Times New Roman" w:cs="Times New Roman"/>
          <w:bCs/>
          <w:color w:val="222222"/>
          <w:sz w:val="32"/>
          <w:szCs w:val="32"/>
          <w:shd w:val="clear" w:color="auto" w:fill="FFFFFF"/>
        </w:rPr>
        <w:t xml:space="preserve">women </w:t>
      </w:r>
      <w:r w:rsidRPr="00692B99">
        <w:rPr>
          <w:rFonts w:ascii="Times New Roman" w:hAnsi="Times New Roman" w:cs="Times New Roman"/>
          <w:bCs/>
          <w:color w:val="222222"/>
          <w:sz w:val="32"/>
          <w:szCs w:val="32"/>
          <w:shd w:val="clear" w:color="auto" w:fill="FFFFFF"/>
        </w:rPr>
        <w:lastRenderedPageBreak/>
        <w:t xml:space="preserve">to become evangelists and </w:t>
      </w:r>
      <w:r w:rsidR="00817819">
        <w:rPr>
          <w:rFonts w:ascii="Times New Roman" w:hAnsi="Times New Roman" w:cs="Times New Roman"/>
          <w:bCs/>
          <w:color w:val="222222"/>
          <w:sz w:val="32"/>
          <w:szCs w:val="32"/>
          <w:shd w:val="clear" w:color="auto" w:fill="FFFFFF"/>
        </w:rPr>
        <w:t>teachers</w:t>
      </w:r>
      <w:r w:rsidRPr="00692B99">
        <w:rPr>
          <w:rFonts w:ascii="Times New Roman" w:hAnsi="Times New Roman" w:cs="Times New Roman"/>
          <w:bCs/>
          <w:color w:val="222222"/>
          <w:sz w:val="32"/>
          <w:szCs w:val="32"/>
          <w:shd w:val="clear" w:color="auto" w:fill="FFFFFF"/>
        </w:rPr>
        <w:t>. By 1846, the A.M.E. Church had grown to 176 clergy, 296 churches and 17,375 members.</w:t>
      </w:r>
    </w:p>
    <w:p w:rsidR="00692B99" w:rsidRDefault="004C2704" w:rsidP="008B611D">
      <w:pPr>
        <w:rPr>
          <w:rFonts w:ascii="Times New Roman" w:hAnsi="Times New Roman" w:cs="Times New Roman"/>
          <w:color w:val="252525"/>
          <w:sz w:val="32"/>
          <w:szCs w:val="32"/>
          <w:shd w:val="clear" w:color="auto" w:fill="FFFFFF"/>
        </w:rPr>
      </w:pPr>
      <w:r w:rsidRPr="004C2704">
        <w:rPr>
          <w:rFonts w:ascii="Times New Roman" w:hAnsi="Times New Roman" w:cs="Times New Roman"/>
          <w:b/>
          <w:bCs/>
          <w:color w:val="252525"/>
          <w:sz w:val="32"/>
          <w:szCs w:val="32"/>
          <w:shd w:val="clear" w:color="auto" w:fill="FFFFFF"/>
        </w:rPr>
        <w:t>Harriet Tubman</w:t>
      </w:r>
      <w:r w:rsidRPr="004C2704">
        <w:rPr>
          <w:rStyle w:val="apple-converted-space"/>
          <w:rFonts w:ascii="Times New Roman" w:hAnsi="Times New Roman" w:cs="Times New Roman"/>
          <w:color w:val="252525"/>
          <w:sz w:val="32"/>
          <w:szCs w:val="32"/>
          <w:shd w:val="clear" w:color="auto" w:fill="FFFFFF"/>
        </w:rPr>
        <w:t> </w:t>
      </w:r>
      <w:r w:rsidRPr="004C2704">
        <w:rPr>
          <w:rFonts w:ascii="Times New Roman" w:hAnsi="Times New Roman" w:cs="Times New Roman"/>
          <w:color w:val="252525"/>
          <w:sz w:val="32"/>
          <w:szCs w:val="32"/>
          <w:shd w:val="clear" w:color="auto" w:fill="FFFFFF"/>
        </w:rPr>
        <w:t>(</w:t>
      </w:r>
      <w:r w:rsidRPr="004C2704">
        <w:rPr>
          <w:rFonts w:ascii="Times New Roman" w:hAnsi="Times New Roman" w:cs="Times New Roman"/>
          <w:sz w:val="32"/>
          <w:szCs w:val="32"/>
        </w:rPr>
        <w:t>c</w:t>
      </w:r>
      <w:r>
        <w:rPr>
          <w:rFonts w:ascii="Times New Roman" w:hAnsi="Times New Roman" w:cs="Times New Roman"/>
          <w:sz w:val="32"/>
          <w:szCs w:val="32"/>
        </w:rPr>
        <w:t>a</w:t>
      </w:r>
      <w:r w:rsidRPr="004C2704">
        <w:rPr>
          <w:rFonts w:ascii="Times New Roman" w:hAnsi="Times New Roman" w:cs="Times New Roman"/>
          <w:sz w:val="32"/>
          <w:szCs w:val="32"/>
        </w:rPr>
        <w:t>.</w:t>
      </w:r>
      <w:r w:rsidRPr="004C2704">
        <w:rPr>
          <w:rFonts w:ascii="Times New Roman" w:hAnsi="Times New Roman" w:cs="Times New Roman"/>
          <w:color w:val="252525"/>
          <w:sz w:val="32"/>
          <w:szCs w:val="32"/>
          <w:shd w:val="clear" w:color="auto" w:fill="FFFFFF"/>
        </w:rPr>
        <w:t xml:space="preserve"> 1822 – 1913) was </w:t>
      </w:r>
      <w:r>
        <w:rPr>
          <w:rFonts w:ascii="Times New Roman" w:hAnsi="Times New Roman" w:cs="Times New Roman"/>
          <w:color w:val="252525"/>
          <w:sz w:val="32"/>
          <w:szCs w:val="32"/>
          <w:shd w:val="clear" w:color="auto" w:fill="FFFFFF"/>
        </w:rPr>
        <w:t xml:space="preserve">born </w:t>
      </w:r>
      <w:proofErr w:type="spellStart"/>
      <w:r>
        <w:rPr>
          <w:rFonts w:ascii="Times New Roman" w:hAnsi="Times New Roman" w:cs="Times New Roman"/>
          <w:color w:val="252525"/>
          <w:sz w:val="32"/>
          <w:szCs w:val="32"/>
          <w:shd w:val="clear" w:color="auto" w:fill="FFFFFF"/>
        </w:rPr>
        <w:t>Araminta</w:t>
      </w:r>
      <w:proofErr w:type="spellEnd"/>
      <w:r>
        <w:rPr>
          <w:rFonts w:ascii="Times New Roman" w:hAnsi="Times New Roman" w:cs="Times New Roman"/>
          <w:color w:val="252525"/>
          <w:sz w:val="32"/>
          <w:szCs w:val="32"/>
          <w:shd w:val="clear" w:color="auto" w:fill="FFFFFF"/>
        </w:rPr>
        <w:t xml:space="preserve"> Ross, a slave in Maryland. Severely beaten, she escaped in 1849 to Philadelphia.  After freeing her family, she spent the rest of her live an abolitionist and a suffragette.  She saved over seventy enslaved families using the Underground Railroad and helped John Brown recruit men for the raid on Harpers Ferry. She served as a spy for the United States Army during the Civil </w:t>
      </w:r>
      <w:r w:rsidR="00A73999">
        <w:rPr>
          <w:rFonts w:ascii="Times New Roman" w:hAnsi="Times New Roman" w:cs="Times New Roman"/>
          <w:color w:val="252525"/>
          <w:sz w:val="32"/>
          <w:szCs w:val="32"/>
          <w:shd w:val="clear" w:color="auto" w:fill="FFFFFF"/>
        </w:rPr>
        <w:t xml:space="preserve">War </w:t>
      </w:r>
      <w:r>
        <w:rPr>
          <w:rFonts w:ascii="Times New Roman" w:hAnsi="Times New Roman" w:cs="Times New Roman"/>
          <w:color w:val="252525"/>
          <w:sz w:val="32"/>
          <w:szCs w:val="32"/>
          <w:shd w:val="clear" w:color="auto" w:fill="FFFFFF"/>
        </w:rPr>
        <w:t xml:space="preserve">and at </w:t>
      </w:r>
      <w:r w:rsidR="00A840C1">
        <w:rPr>
          <w:rFonts w:ascii="Times New Roman" w:hAnsi="Times New Roman" w:cs="Times New Roman"/>
          <w:color w:val="252525"/>
          <w:sz w:val="32"/>
          <w:szCs w:val="32"/>
          <w:shd w:val="clear" w:color="auto" w:fill="FFFFFF"/>
        </w:rPr>
        <w:t xml:space="preserve">the raid at </w:t>
      </w:r>
      <w:r>
        <w:rPr>
          <w:rFonts w:ascii="Times New Roman" w:hAnsi="Times New Roman" w:cs="Times New Roman"/>
          <w:color w:val="252525"/>
          <w:sz w:val="32"/>
          <w:szCs w:val="32"/>
          <w:shd w:val="clear" w:color="auto" w:fill="FFFFFF"/>
        </w:rPr>
        <w:t>Combahee Ferry</w:t>
      </w:r>
      <w:r w:rsidR="00A840C1">
        <w:rPr>
          <w:rFonts w:ascii="Times New Roman" w:hAnsi="Times New Roman" w:cs="Times New Roman"/>
          <w:color w:val="252525"/>
          <w:sz w:val="32"/>
          <w:szCs w:val="32"/>
          <w:shd w:val="clear" w:color="auto" w:fill="FFFFFF"/>
        </w:rPr>
        <w:t xml:space="preserve"> </w:t>
      </w:r>
      <w:r w:rsidR="00A73999">
        <w:rPr>
          <w:rFonts w:ascii="Times New Roman" w:hAnsi="Times New Roman" w:cs="Times New Roman"/>
          <w:color w:val="252525"/>
          <w:sz w:val="32"/>
          <w:szCs w:val="32"/>
          <w:shd w:val="clear" w:color="auto" w:fill="FFFFFF"/>
        </w:rPr>
        <w:t xml:space="preserve">she </w:t>
      </w:r>
      <w:r w:rsidR="00A840C1">
        <w:rPr>
          <w:rFonts w:ascii="Times New Roman" w:hAnsi="Times New Roman" w:cs="Times New Roman"/>
          <w:color w:val="252525"/>
          <w:sz w:val="32"/>
          <w:szCs w:val="32"/>
          <w:shd w:val="clear" w:color="auto" w:fill="FFFFFF"/>
        </w:rPr>
        <w:t>helped liberate 700 slaves.</w:t>
      </w:r>
      <w:r w:rsidR="006B733C">
        <w:rPr>
          <w:rFonts w:ascii="Times New Roman" w:hAnsi="Times New Roman" w:cs="Times New Roman"/>
          <w:color w:val="252525"/>
          <w:sz w:val="32"/>
          <w:szCs w:val="32"/>
          <w:shd w:val="clear" w:color="auto" w:fill="FFFFFF"/>
        </w:rPr>
        <w:t xml:space="preserve"> Tubman worked closely with Susan B. Anthony and the women’s rights movement. She was a devout member of the African Methodist Episcopal Zion Church.</w:t>
      </w:r>
      <w:r w:rsidR="00593AB5">
        <w:rPr>
          <w:rFonts w:ascii="Times New Roman" w:hAnsi="Times New Roman" w:cs="Times New Roman"/>
          <w:color w:val="252525"/>
          <w:sz w:val="32"/>
          <w:szCs w:val="32"/>
          <w:shd w:val="clear" w:color="auto" w:fill="FFFFFF"/>
        </w:rPr>
        <w:t xml:space="preserve"> The African Methodist Episcopal Zion Church was founded in 1822 in New York.</w:t>
      </w:r>
    </w:p>
    <w:p w:rsidR="006B733C" w:rsidRDefault="006B733C" w:rsidP="008B611D">
      <w:pPr>
        <w:rPr>
          <w:rFonts w:ascii="Times New Roman" w:hAnsi="Times New Roman" w:cs="Times New Roman"/>
          <w:color w:val="252525"/>
          <w:sz w:val="32"/>
          <w:szCs w:val="32"/>
          <w:shd w:val="clear" w:color="auto" w:fill="FFFFFF"/>
        </w:rPr>
      </w:pPr>
      <w:r w:rsidRPr="00D47809">
        <w:rPr>
          <w:rFonts w:ascii="Times New Roman" w:hAnsi="Times New Roman" w:cs="Times New Roman"/>
          <w:b/>
          <w:bCs/>
          <w:color w:val="252525"/>
          <w:sz w:val="32"/>
          <w:szCs w:val="32"/>
          <w:shd w:val="clear" w:color="auto" w:fill="FFFFFF"/>
        </w:rPr>
        <w:t xml:space="preserve">Ida Bell Wells-Barnett </w:t>
      </w:r>
      <w:r w:rsidR="00593AB5">
        <w:rPr>
          <w:rFonts w:ascii="Times New Roman" w:hAnsi="Times New Roman" w:cs="Times New Roman"/>
          <w:bCs/>
          <w:color w:val="252525"/>
          <w:sz w:val="32"/>
          <w:szCs w:val="32"/>
          <w:shd w:val="clear" w:color="auto" w:fill="FFFFFF"/>
        </w:rPr>
        <w:t xml:space="preserve">(1862-1931), born a slave in Holy Springs, </w:t>
      </w:r>
      <w:r w:rsidR="00D47809" w:rsidRPr="00B1109F">
        <w:rPr>
          <w:rFonts w:ascii="Times New Roman" w:hAnsi="Times New Roman" w:cs="Times New Roman"/>
          <w:bCs/>
          <w:color w:val="252525"/>
          <w:sz w:val="32"/>
          <w:szCs w:val="32"/>
          <w:shd w:val="clear" w:color="auto" w:fill="FFFFFF"/>
        </w:rPr>
        <w:t>Mississippi</w:t>
      </w:r>
      <w:r w:rsidR="00593AB5">
        <w:rPr>
          <w:rFonts w:ascii="Times New Roman" w:hAnsi="Times New Roman" w:cs="Times New Roman"/>
          <w:bCs/>
          <w:color w:val="252525"/>
          <w:sz w:val="32"/>
          <w:szCs w:val="32"/>
          <w:shd w:val="clear" w:color="auto" w:fill="FFFFFF"/>
        </w:rPr>
        <w:t>,</w:t>
      </w:r>
      <w:r w:rsidR="00D47809">
        <w:rPr>
          <w:rFonts w:ascii="Times New Roman" w:hAnsi="Times New Roman" w:cs="Times New Roman"/>
          <w:b/>
          <w:bCs/>
          <w:color w:val="252525"/>
          <w:sz w:val="32"/>
          <w:szCs w:val="32"/>
          <w:shd w:val="clear" w:color="auto" w:fill="FFFFFF"/>
        </w:rPr>
        <w:t xml:space="preserve"> </w:t>
      </w:r>
      <w:r w:rsidR="00D47809" w:rsidRPr="00D47809">
        <w:rPr>
          <w:rFonts w:ascii="Times New Roman" w:hAnsi="Times New Roman" w:cs="Times New Roman"/>
          <w:color w:val="252525"/>
          <w:sz w:val="32"/>
          <w:szCs w:val="32"/>
          <w:shd w:val="clear" w:color="auto" w:fill="FFFFFF"/>
        </w:rPr>
        <w:t xml:space="preserve">was </w:t>
      </w:r>
      <w:r w:rsidR="00D47809">
        <w:rPr>
          <w:rFonts w:ascii="Times New Roman" w:hAnsi="Times New Roman" w:cs="Times New Roman"/>
          <w:color w:val="252525"/>
          <w:sz w:val="32"/>
          <w:szCs w:val="32"/>
          <w:shd w:val="clear" w:color="auto" w:fill="FFFFFF"/>
        </w:rPr>
        <w:t>one of the founders of the NAACP</w:t>
      </w:r>
      <w:r w:rsidR="008A502A">
        <w:rPr>
          <w:rFonts w:ascii="Times New Roman" w:hAnsi="Times New Roman" w:cs="Times New Roman"/>
          <w:color w:val="252525"/>
          <w:sz w:val="32"/>
          <w:szCs w:val="32"/>
          <w:shd w:val="clear" w:color="auto" w:fill="FFFFFF"/>
        </w:rPr>
        <w:t xml:space="preserve"> in 1909</w:t>
      </w:r>
      <w:r w:rsidR="00D47809">
        <w:rPr>
          <w:rFonts w:ascii="Times New Roman" w:hAnsi="Times New Roman" w:cs="Times New Roman"/>
          <w:color w:val="252525"/>
          <w:sz w:val="32"/>
          <w:szCs w:val="32"/>
          <w:shd w:val="clear" w:color="auto" w:fill="FFFFFF"/>
        </w:rPr>
        <w:t xml:space="preserve">. </w:t>
      </w:r>
      <w:r w:rsidR="00F844D5">
        <w:rPr>
          <w:rFonts w:ascii="Times New Roman" w:hAnsi="Times New Roman" w:cs="Times New Roman"/>
          <w:color w:val="252525"/>
          <w:sz w:val="32"/>
          <w:szCs w:val="32"/>
          <w:shd w:val="clear" w:color="auto" w:fill="FFFFFF"/>
        </w:rPr>
        <w:t xml:space="preserve">She led the 1890s </w:t>
      </w:r>
      <w:r w:rsidR="008A502A">
        <w:rPr>
          <w:rFonts w:ascii="Times New Roman" w:hAnsi="Times New Roman" w:cs="Times New Roman"/>
          <w:color w:val="252525"/>
          <w:sz w:val="32"/>
          <w:szCs w:val="32"/>
          <w:shd w:val="clear" w:color="auto" w:fill="FFFFFF"/>
        </w:rPr>
        <w:t xml:space="preserve">crusade against </w:t>
      </w:r>
      <w:r w:rsidR="00F844D5">
        <w:rPr>
          <w:rFonts w:ascii="Times New Roman" w:hAnsi="Times New Roman" w:cs="Times New Roman"/>
          <w:color w:val="252525"/>
          <w:sz w:val="32"/>
          <w:szCs w:val="32"/>
          <w:shd w:val="clear" w:color="auto" w:fill="FFFFFF"/>
        </w:rPr>
        <w:t xml:space="preserve">lynching.  </w:t>
      </w:r>
      <w:r w:rsidR="008A502A">
        <w:rPr>
          <w:rFonts w:ascii="Times New Roman" w:hAnsi="Times New Roman" w:cs="Times New Roman"/>
          <w:color w:val="252525"/>
          <w:sz w:val="32"/>
          <w:szCs w:val="32"/>
          <w:shd w:val="clear" w:color="auto" w:fill="FFFFFF"/>
        </w:rPr>
        <w:t xml:space="preserve">Wells is also remembered as a journalist, suffragist, </w:t>
      </w:r>
      <w:proofErr w:type="spellStart"/>
      <w:r w:rsidR="008A502A">
        <w:rPr>
          <w:rFonts w:ascii="Times New Roman" w:hAnsi="Times New Roman" w:cs="Times New Roman"/>
          <w:color w:val="252525"/>
          <w:sz w:val="32"/>
          <w:szCs w:val="32"/>
          <w:shd w:val="clear" w:color="auto" w:fill="FFFFFF"/>
        </w:rPr>
        <w:t>Georgist</w:t>
      </w:r>
      <w:proofErr w:type="spellEnd"/>
      <w:r w:rsidR="008A502A">
        <w:rPr>
          <w:rFonts w:ascii="Times New Roman" w:hAnsi="Times New Roman" w:cs="Times New Roman"/>
          <w:color w:val="252525"/>
          <w:sz w:val="32"/>
          <w:szCs w:val="32"/>
          <w:shd w:val="clear" w:color="auto" w:fill="FFFFFF"/>
        </w:rPr>
        <w:t>, and feminist.</w:t>
      </w:r>
      <w:r w:rsidR="00C52B0E">
        <w:rPr>
          <w:rFonts w:ascii="Times New Roman" w:hAnsi="Times New Roman" w:cs="Times New Roman"/>
          <w:color w:val="252525"/>
          <w:sz w:val="32"/>
          <w:szCs w:val="32"/>
          <w:shd w:val="clear" w:color="auto" w:fill="FFFFFF"/>
        </w:rPr>
        <w:t xml:space="preserve"> Religion was always an important part of her </w:t>
      </w:r>
      <w:r w:rsidR="00593AB5">
        <w:rPr>
          <w:rFonts w:ascii="Times New Roman" w:hAnsi="Times New Roman" w:cs="Times New Roman"/>
          <w:color w:val="252525"/>
          <w:sz w:val="32"/>
          <w:szCs w:val="32"/>
          <w:shd w:val="clear" w:color="auto" w:fill="FFFFFF"/>
        </w:rPr>
        <w:t>Ida Wells-Barnett’s life. Her father was one of the founders of what today is Rust College, affiliated with the United Methodist Church. She studied and was deeply influenced by Fisk University in Memphis, founded by the American Missionary Association and Congregationalists and today affiliated with the United Church of Christ.</w:t>
      </w:r>
    </w:p>
    <w:p w:rsidR="00B1109F" w:rsidRDefault="00D201F0" w:rsidP="008B611D">
      <w:pPr>
        <w:rPr>
          <w:rFonts w:ascii="Times New Roman" w:hAnsi="Times New Roman" w:cs="Times New Roman"/>
          <w:bCs/>
          <w:color w:val="252525"/>
          <w:sz w:val="32"/>
          <w:szCs w:val="32"/>
          <w:shd w:val="clear" w:color="auto" w:fill="FFFFFF"/>
        </w:rPr>
      </w:pPr>
      <w:r w:rsidRPr="000814B9">
        <w:rPr>
          <w:rFonts w:ascii="Times New Roman" w:hAnsi="Times New Roman" w:cs="Times New Roman"/>
          <w:bCs/>
          <w:color w:val="252525"/>
          <w:sz w:val="32"/>
          <w:szCs w:val="32"/>
          <w:shd w:val="clear" w:color="auto" w:fill="FFFFFF"/>
        </w:rPr>
        <w:t xml:space="preserve">When </w:t>
      </w:r>
      <w:r w:rsidR="008A502A">
        <w:rPr>
          <w:rFonts w:ascii="Times New Roman" w:hAnsi="Times New Roman" w:cs="Times New Roman"/>
          <w:b/>
          <w:bCs/>
          <w:color w:val="252525"/>
          <w:sz w:val="32"/>
          <w:szCs w:val="32"/>
          <w:shd w:val="clear" w:color="auto" w:fill="FFFFFF"/>
        </w:rPr>
        <w:t xml:space="preserve">Rosa Parks </w:t>
      </w:r>
      <w:r w:rsidRPr="00B1109F">
        <w:rPr>
          <w:rFonts w:ascii="Times New Roman" w:hAnsi="Times New Roman" w:cs="Times New Roman"/>
          <w:bCs/>
          <w:color w:val="252525"/>
          <w:sz w:val="32"/>
          <w:szCs w:val="32"/>
          <w:shd w:val="clear" w:color="auto" w:fill="FFFFFF"/>
        </w:rPr>
        <w:t>(1913 – 2005) refused to give up her seat to a white passenger on a city bus in</w:t>
      </w:r>
      <w:r w:rsidR="00A73999">
        <w:rPr>
          <w:rFonts w:ascii="Times New Roman" w:hAnsi="Times New Roman" w:cs="Times New Roman"/>
          <w:bCs/>
          <w:color w:val="252525"/>
          <w:sz w:val="32"/>
          <w:szCs w:val="32"/>
          <w:shd w:val="clear" w:color="auto" w:fill="FFFFFF"/>
        </w:rPr>
        <w:t xml:space="preserve"> Montgomery, AL, in December 195</w:t>
      </w:r>
      <w:r w:rsidRPr="00B1109F">
        <w:rPr>
          <w:rFonts w:ascii="Times New Roman" w:hAnsi="Times New Roman" w:cs="Times New Roman"/>
          <w:bCs/>
          <w:color w:val="252525"/>
          <w:sz w:val="32"/>
          <w:szCs w:val="32"/>
          <w:shd w:val="clear" w:color="auto" w:fill="FFFFFF"/>
        </w:rPr>
        <w:t>5, she became the symbol for r</w:t>
      </w:r>
      <w:r w:rsidR="00B1109F" w:rsidRPr="00B1109F">
        <w:rPr>
          <w:rFonts w:ascii="Times New Roman" w:hAnsi="Times New Roman" w:cs="Times New Roman"/>
          <w:bCs/>
          <w:color w:val="252525"/>
          <w:sz w:val="32"/>
          <w:szCs w:val="32"/>
          <w:shd w:val="clear" w:color="auto" w:fill="FFFFFF"/>
        </w:rPr>
        <w:t>esistance to racial segregation.</w:t>
      </w:r>
      <w:r w:rsidR="00593AB5">
        <w:rPr>
          <w:rFonts w:ascii="Times New Roman" w:hAnsi="Times New Roman" w:cs="Times New Roman"/>
          <w:bCs/>
          <w:color w:val="252525"/>
          <w:sz w:val="32"/>
          <w:szCs w:val="32"/>
          <w:shd w:val="clear" w:color="auto" w:fill="FFFFFF"/>
        </w:rPr>
        <w:t xml:space="preserve"> Originally from Tuskegee, Alabama, Rosa Parks was brought up a Methodist. The Bowen United Methodist Church of Tuskegee played a central role in </w:t>
      </w:r>
      <w:r w:rsidR="00593AB5">
        <w:rPr>
          <w:rFonts w:ascii="Times New Roman" w:hAnsi="Times New Roman" w:cs="Times New Roman"/>
          <w:bCs/>
          <w:color w:val="252525"/>
          <w:sz w:val="32"/>
          <w:szCs w:val="32"/>
          <w:shd w:val="clear" w:color="auto" w:fill="FFFFFF"/>
        </w:rPr>
        <w:lastRenderedPageBreak/>
        <w:t>the Civil Rights movement. At the end of her life, Rosa Parks was a strong member of the African Methodist Episcopal Church in Detroit.</w:t>
      </w:r>
    </w:p>
    <w:p w:rsidR="008A502A" w:rsidRDefault="000814B9" w:rsidP="008B611D">
      <w:pPr>
        <w:rPr>
          <w:rFonts w:ascii="Times New Roman" w:hAnsi="Times New Roman" w:cs="Times New Roman"/>
          <w:bCs/>
          <w:color w:val="252525"/>
          <w:sz w:val="32"/>
          <w:szCs w:val="32"/>
          <w:shd w:val="clear" w:color="auto" w:fill="FFFFFF"/>
        </w:rPr>
      </w:pPr>
      <w:r w:rsidRPr="000814B9">
        <w:rPr>
          <w:rFonts w:ascii="Times New Roman" w:hAnsi="Times New Roman" w:cs="Times New Roman"/>
          <w:bCs/>
          <w:color w:val="252525"/>
          <w:sz w:val="32"/>
          <w:szCs w:val="32"/>
          <w:shd w:val="clear" w:color="auto" w:fill="FFFFFF"/>
        </w:rPr>
        <w:t>In 1968</w:t>
      </w:r>
      <w:r>
        <w:rPr>
          <w:rFonts w:ascii="Times New Roman" w:hAnsi="Times New Roman" w:cs="Times New Roman"/>
          <w:b/>
          <w:bCs/>
          <w:color w:val="252525"/>
          <w:sz w:val="32"/>
          <w:szCs w:val="32"/>
          <w:shd w:val="clear" w:color="auto" w:fill="FFFFFF"/>
        </w:rPr>
        <w:t xml:space="preserve"> </w:t>
      </w:r>
      <w:r w:rsidRPr="000814B9">
        <w:rPr>
          <w:rFonts w:ascii="Times New Roman" w:hAnsi="Times New Roman" w:cs="Times New Roman"/>
          <w:b/>
          <w:bCs/>
          <w:color w:val="252525"/>
          <w:sz w:val="32"/>
          <w:szCs w:val="32"/>
          <w:shd w:val="clear" w:color="auto" w:fill="FFFFFF"/>
        </w:rPr>
        <w:t>Shirley</w:t>
      </w:r>
      <w:r>
        <w:rPr>
          <w:rFonts w:ascii="Times New Roman" w:hAnsi="Times New Roman" w:cs="Times New Roman"/>
          <w:b/>
          <w:bCs/>
          <w:color w:val="252525"/>
          <w:sz w:val="32"/>
          <w:szCs w:val="32"/>
          <w:shd w:val="clear" w:color="auto" w:fill="FFFFFF"/>
        </w:rPr>
        <w:t xml:space="preserve"> </w:t>
      </w:r>
      <w:r w:rsidRPr="000814B9">
        <w:rPr>
          <w:rFonts w:ascii="Times New Roman" w:hAnsi="Times New Roman" w:cs="Times New Roman"/>
          <w:b/>
          <w:color w:val="545454"/>
          <w:sz w:val="32"/>
          <w:szCs w:val="32"/>
          <w:shd w:val="clear" w:color="auto" w:fill="FFFFFF"/>
        </w:rPr>
        <w:t>Anita St. Hill</w:t>
      </w:r>
      <w:r w:rsidRPr="000814B9">
        <w:rPr>
          <w:rStyle w:val="apple-converted-space"/>
          <w:rFonts w:ascii="Times New Roman" w:hAnsi="Times New Roman" w:cs="Times New Roman"/>
          <w:b/>
          <w:color w:val="545454"/>
          <w:sz w:val="32"/>
          <w:szCs w:val="32"/>
          <w:shd w:val="clear" w:color="auto" w:fill="FFFFFF"/>
        </w:rPr>
        <w:t> </w:t>
      </w:r>
      <w:r w:rsidRPr="000814B9">
        <w:rPr>
          <w:rStyle w:val="Emphasis"/>
          <w:rFonts w:ascii="Times New Roman" w:hAnsi="Times New Roman" w:cs="Times New Roman"/>
          <w:b/>
          <w:bCs/>
          <w:i w:val="0"/>
          <w:iCs w:val="0"/>
          <w:color w:val="6A6A6A"/>
          <w:sz w:val="32"/>
          <w:szCs w:val="32"/>
          <w:shd w:val="clear" w:color="auto" w:fill="FFFFFF"/>
        </w:rPr>
        <w:t>Chisholm</w:t>
      </w:r>
      <w:r w:rsidRPr="000814B9">
        <w:rPr>
          <w:rStyle w:val="apple-converted-space"/>
          <w:rFonts w:ascii="Times New Roman" w:hAnsi="Times New Roman" w:cs="Times New Roman"/>
          <w:color w:val="545454"/>
          <w:sz w:val="32"/>
          <w:szCs w:val="32"/>
          <w:shd w:val="clear" w:color="auto" w:fill="FFFFFF"/>
        </w:rPr>
        <w:t> </w:t>
      </w:r>
      <w:r w:rsidRPr="000814B9">
        <w:rPr>
          <w:rFonts w:ascii="Times New Roman" w:hAnsi="Times New Roman" w:cs="Times New Roman"/>
          <w:color w:val="545454"/>
          <w:sz w:val="32"/>
          <w:szCs w:val="32"/>
          <w:shd w:val="clear" w:color="auto" w:fill="FFFFFF"/>
        </w:rPr>
        <w:t>(1924 – 2005) became the first African American woman elected to the United States Congress</w:t>
      </w:r>
      <w:r>
        <w:rPr>
          <w:rFonts w:ascii="Times New Roman" w:hAnsi="Times New Roman" w:cs="Times New Roman"/>
          <w:color w:val="545454"/>
          <w:sz w:val="32"/>
          <w:szCs w:val="32"/>
          <w:shd w:val="clear" w:color="auto" w:fill="FFFFFF"/>
        </w:rPr>
        <w:t>. S</w:t>
      </w:r>
      <w:r w:rsidRPr="000814B9">
        <w:rPr>
          <w:rFonts w:ascii="Times New Roman" w:hAnsi="Times New Roman" w:cs="Times New Roman"/>
          <w:color w:val="545454"/>
          <w:sz w:val="32"/>
          <w:szCs w:val="32"/>
          <w:shd w:val="clear" w:color="auto" w:fill="FFFFFF"/>
        </w:rPr>
        <w:t>he represented New York's 12th Congressional District for seven terms from 1969 to 1983.</w:t>
      </w:r>
      <w:r>
        <w:rPr>
          <w:rFonts w:ascii="Times New Roman" w:hAnsi="Times New Roman" w:cs="Times New Roman"/>
          <w:b/>
          <w:bCs/>
          <w:color w:val="252525"/>
          <w:sz w:val="32"/>
          <w:szCs w:val="32"/>
          <w:shd w:val="clear" w:color="auto" w:fill="FFFFFF"/>
        </w:rPr>
        <w:t xml:space="preserve"> </w:t>
      </w:r>
      <w:r w:rsidRPr="000814B9">
        <w:rPr>
          <w:rFonts w:ascii="Times New Roman" w:hAnsi="Times New Roman" w:cs="Times New Roman"/>
          <w:bCs/>
          <w:color w:val="252525"/>
          <w:sz w:val="32"/>
          <w:szCs w:val="32"/>
          <w:shd w:val="clear" w:color="auto" w:fill="FFFFFF"/>
        </w:rPr>
        <w:t xml:space="preserve">In1972, Chisholm </w:t>
      </w:r>
      <w:r>
        <w:rPr>
          <w:rFonts w:ascii="Times New Roman" w:hAnsi="Times New Roman" w:cs="Times New Roman"/>
          <w:bCs/>
          <w:color w:val="252525"/>
          <w:sz w:val="32"/>
          <w:szCs w:val="32"/>
          <w:shd w:val="clear" w:color="auto" w:fill="FFFFFF"/>
        </w:rPr>
        <w:t xml:space="preserve">campaigned as </w:t>
      </w:r>
      <w:r w:rsidRPr="000814B9">
        <w:rPr>
          <w:rFonts w:ascii="Times New Roman" w:hAnsi="Times New Roman" w:cs="Times New Roman"/>
          <w:bCs/>
          <w:color w:val="252525"/>
          <w:sz w:val="32"/>
          <w:szCs w:val="32"/>
          <w:shd w:val="clear" w:color="auto" w:fill="FFFFFF"/>
        </w:rPr>
        <w:t>a candidate for President of the United States.</w:t>
      </w:r>
      <w:r w:rsidR="00B1109F" w:rsidRPr="000814B9">
        <w:rPr>
          <w:rFonts w:ascii="Times New Roman" w:hAnsi="Times New Roman" w:cs="Times New Roman"/>
          <w:bCs/>
          <w:color w:val="252525"/>
          <w:sz w:val="32"/>
          <w:szCs w:val="32"/>
          <w:shd w:val="clear" w:color="auto" w:fill="FFFFFF"/>
        </w:rPr>
        <w:t xml:space="preserve"> </w:t>
      </w:r>
      <w:r w:rsidR="0054181B">
        <w:rPr>
          <w:rFonts w:ascii="Times New Roman" w:hAnsi="Times New Roman" w:cs="Times New Roman"/>
          <w:bCs/>
          <w:color w:val="252525"/>
          <w:sz w:val="32"/>
          <w:szCs w:val="32"/>
          <w:shd w:val="clear" w:color="auto" w:fill="FFFFFF"/>
        </w:rPr>
        <w:t>Shirley Chisholm was Baptist.</w:t>
      </w:r>
    </w:p>
    <w:p w:rsidR="007248BB" w:rsidRPr="000814B9" w:rsidRDefault="007248BB" w:rsidP="008B611D">
      <w:pPr>
        <w:rPr>
          <w:rFonts w:ascii="Times New Roman" w:hAnsi="Times New Roman" w:cs="Times New Roman"/>
          <w:sz w:val="32"/>
          <w:szCs w:val="32"/>
        </w:rPr>
      </w:pPr>
    </w:p>
    <w:p w:rsidR="00A73999"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14.</w:t>
      </w:r>
      <w:proofErr w:type="gramEnd"/>
      <w:r w:rsidR="00516EE7" w:rsidRPr="008B611D">
        <w:rPr>
          <w:rFonts w:ascii="Times New Roman" w:hAnsi="Times New Roman" w:cs="Times New Roman"/>
          <w:b/>
          <w:sz w:val="32"/>
          <w:szCs w:val="32"/>
        </w:rPr>
        <w:t xml:space="preserve"> </w:t>
      </w:r>
      <w:r w:rsidR="00A73999">
        <w:rPr>
          <w:rFonts w:ascii="Times New Roman" w:hAnsi="Times New Roman" w:cs="Times New Roman"/>
          <w:b/>
          <w:sz w:val="32"/>
          <w:szCs w:val="32"/>
        </w:rPr>
        <w:t>Black Liberation Theology has also been aware of ways that Whites have at times misrepresented the Christian message and the history of Christianity.</w:t>
      </w:r>
    </w:p>
    <w:p w:rsidR="007976AF" w:rsidRPr="008B611D" w:rsidRDefault="008E510C" w:rsidP="008B611D">
      <w:pPr>
        <w:rPr>
          <w:rFonts w:ascii="Times New Roman" w:hAnsi="Times New Roman" w:cs="Times New Roman"/>
          <w:sz w:val="32"/>
          <w:szCs w:val="32"/>
        </w:rPr>
      </w:pPr>
      <w:r w:rsidRPr="008B611D">
        <w:rPr>
          <w:rFonts w:ascii="Times New Roman" w:hAnsi="Times New Roman" w:cs="Times New Roman"/>
          <w:sz w:val="32"/>
          <w:szCs w:val="32"/>
        </w:rPr>
        <w:t xml:space="preserve">Republican </w:t>
      </w:r>
      <w:r w:rsidR="0074345F" w:rsidRPr="008B611D">
        <w:rPr>
          <w:rFonts w:ascii="Times New Roman" w:hAnsi="Times New Roman" w:cs="Times New Roman"/>
          <w:sz w:val="32"/>
          <w:szCs w:val="32"/>
        </w:rPr>
        <w:t xml:space="preserve">Erwin </w:t>
      </w:r>
      <w:r w:rsidRPr="008B611D">
        <w:rPr>
          <w:rFonts w:ascii="Times New Roman" w:hAnsi="Times New Roman" w:cs="Times New Roman"/>
          <w:sz w:val="32"/>
          <w:szCs w:val="32"/>
        </w:rPr>
        <w:t xml:space="preserve">North Carolina State Representative Don Davis lost </w:t>
      </w:r>
      <w:r w:rsidR="0074345F" w:rsidRPr="008B611D">
        <w:rPr>
          <w:rFonts w:ascii="Times New Roman" w:hAnsi="Times New Roman" w:cs="Times New Roman"/>
          <w:sz w:val="32"/>
          <w:szCs w:val="32"/>
        </w:rPr>
        <w:t>his bid for reelection in 2008 for forwarding a racist email in his campaign.  But, d</w:t>
      </w:r>
      <w:r w:rsidR="00516EE7" w:rsidRPr="008B611D">
        <w:rPr>
          <w:rFonts w:ascii="Times New Roman" w:hAnsi="Times New Roman" w:cs="Times New Roman"/>
          <w:sz w:val="32"/>
          <w:szCs w:val="32"/>
        </w:rPr>
        <w:t>o you recognize the originator of the Don Davis quote?</w:t>
      </w:r>
      <w:r w:rsidRPr="008B611D">
        <w:rPr>
          <w:rFonts w:ascii="Times New Roman" w:hAnsi="Times New Roman" w:cs="Times New Roman"/>
          <w:sz w:val="32"/>
          <w:szCs w:val="32"/>
        </w:rPr>
        <w:t xml:space="preserve"> That is</w:t>
      </w:r>
      <w:r w:rsidRPr="008B611D">
        <w:rPr>
          <w:rFonts w:ascii="Times New Roman" w:hAnsi="Times New Roman" w:cs="Times New Roman"/>
          <w:b/>
          <w:sz w:val="32"/>
          <w:szCs w:val="32"/>
        </w:rPr>
        <w:t xml:space="preserve"> Stephen K. Bannon </w:t>
      </w:r>
      <w:r w:rsidRPr="008B611D">
        <w:rPr>
          <w:rFonts w:ascii="Times New Roman" w:hAnsi="Times New Roman" w:cs="Times New Roman"/>
          <w:sz w:val="32"/>
          <w:szCs w:val="32"/>
        </w:rPr>
        <w:t>from Breitbart News, spokesperson for the Alt-right and CEO of Donald Trump’s presidential campaign.</w:t>
      </w:r>
    </w:p>
    <w:p w:rsidR="008E510C" w:rsidRDefault="008E510C" w:rsidP="008E510C">
      <w:pPr>
        <w:pStyle w:val="ListParagraph"/>
        <w:ind w:left="648"/>
        <w:rPr>
          <w:rFonts w:ascii="Times New Roman" w:hAnsi="Times New Roman" w:cs="Times New Roman"/>
          <w:b/>
          <w:sz w:val="32"/>
          <w:szCs w:val="32"/>
        </w:rPr>
      </w:pPr>
    </w:p>
    <w:p w:rsidR="00E47016" w:rsidRPr="008B611D" w:rsidRDefault="007976AF"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15.</w:t>
      </w:r>
      <w:proofErr w:type="gramEnd"/>
      <w:r w:rsidR="00E47016" w:rsidRPr="008B611D">
        <w:rPr>
          <w:rFonts w:ascii="Times New Roman" w:hAnsi="Times New Roman" w:cs="Times New Roman"/>
          <w:b/>
          <w:sz w:val="32"/>
          <w:szCs w:val="32"/>
        </w:rPr>
        <w:t xml:space="preserve"> </w:t>
      </w:r>
      <w:r w:rsidR="0054181B" w:rsidRPr="0054181B">
        <w:rPr>
          <w:rFonts w:ascii="Times New Roman" w:hAnsi="Times New Roman" w:cs="Times New Roman"/>
          <w:sz w:val="32"/>
          <w:szCs w:val="32"/>
        </w:rPr>
        <w:t>Black Liberation Theology is also aware of</w:t>
      </w:r>
      <w:r w:rsidR="0054181B">
        <w:rPr>
          <w:rFonts w:ascii="Times New Roman" w:hAnsi="Times New Roman" w:cs="Times New Roman"/>
          <w:b/>
          <w:sz w:val="32"/>
          <w:szCs w:val="32"/>
        </w:rPr>
        <w:t xml:space="preserve"> t</w:t>
      </w:r>
      <w:r w:rsidR="00A73999">
        <w:rPr>
          <w:rFonts w:ascii="Times New Roman" w:hAnsi="Times New Roman" w:cs="Times New Roman"/>
          <w:b/>
          <w:sz w:val="32"/>
          <w:szCs w:val="32"/>
        </w:rPr>
        <w:t xml:space="preserve">he important </w:t>
      </w:r>
      <w:r w:rsidR="0054181B">
        <w:rPr>
          <w:rFonts w:ascii="Times New Roman" w:hAnsi="Times New Roman" w:cs="Times New Roman"/>
          <w:b/>
          <w:sz w:val="32"/>
          <w:szCs w:val="32"/>
        </w:rPr>
        <w:t>place o</w:t>
      </w:r>
      <w:r w:rsidR="00A73999">
        <w:rPr>
          <w:rFonts w:ascii="Times New Roman" w:hAnsi="Times New Roman" w:cs="Times New Roman"/>
          <w:b/>
          <w:sz w:val="32"/>
          <w:szCs w:val="32"/>
        </w:rPr>
        <w:t xml:space="preserve">f Africans </w:t>
      </w:r>
      <w:r w:rsidR="00A73999" w:rsidRPr="008D68BC">
        <w:rPr>
          <w:rFonts w:ascii="Times New Roman" w:hAnsi="Times New Roman" w:cs="Times New Roman"/>
          <w:sz w:val="32"/>
          <w:szCs w:val="32"/>
        </w:rPr>
        <w:t>in the ancient world</w:t>
      </w:r>
      <w:r w:rsidR="008D68BC" w:rsidRPr="008D68BC">
        <w:rPr>
          <w:rFonts w:ascii="Times New Roman" w:hAnsi="Times New Roman" w:cs="Times New Roman"/>
          <w:sz w:val="32"/>
          <w:szCs w:val="32"/>
        </w:rPr>
        <w:t>.</w:t>
      </w:r>
      <w:r w:rsidR="008D68BC">
        <w:rPr>
          <w:rFonts w:ascii="Times New Roman" w:hAnsi="Times New Roman" w:cs="Times New Roman"/>
          <w:b/>
          <w:sz w:val="32"/>
          <w:szCs w:val="32"/>
        </w:rPr>
        <w:t xml:space="preserve"> </w:t>
      </w:r>
      <w:r w:rsidR="0054181B" w:rsidRPr="0054181B">
        <w:rPr>
          <w:rFonts w:ascii="Times New Roman" w:hAnsi="Times New Roman" w:cs="Times New Roman"/>
          <w:sz w:val="32"/>
          <w:szCs w:val="32"/>
        </w:rPr>
        <w:t xml:space="preserve">Modern textbooks sometimes overlook the </w:t>
      </w:r>
      <w:r w:rsidR="0054181B" w:rsidRPr="0054181B">
        <w:rPr>
          <w:rFonts w:ascii="Times New Roman" w:hAnsi="Times New Roman" w:cs="Times New Roman"/>
          <w:b/>
          <w:sz w:val="32"/>
          <w:szCs w:val="32"/>
        </w:rPr>
        <w:t>Blackness of ancient Egypt</w:t>
      </w:r>
      <w:r w:rsidR="0054181B" w:rsidRPr="0054181B">
        <w:rPr>
          <w:rFonts w:ascii="Times New Roman" w:hAnsi="Times New Roman" w:cs="Times New Roman"/>
          <w:sz w:val="32"/>
          <w:szCs w:val="32"/>
        </w:rPr>
        <w:t>.</w:t>
      </w:r>
      <w:r w:rsidR="0054181B">
        <w:rPr>
          <w:rFonts w:ascii="Times New Roman" w:hAnsi="Times New Roman" w:cs="Times New Roman"/>
          <w:b/>
          <w:sz w:val="32"/>
          <w:szCs w:val="32"/>
        </w:rPr>
        <w:t xml:space="preserve"> </w:t>
      </w:r>
      <w:r w:rsidR="0054181B" w:rsidRPr="0054181B">
        <w:rPr>
          <w:rFonts w:ascii="Times New Roman" w:hAnsi="Times New Roman" w:cs="Times New Roman"/>
          <w:sz w:val="32"/>
          <w:szCs w:val="32"/>
        </w:rPr>
        <w:t>See the</w:t>
      </w:r>
      <w:r w:rsidR="0054181B">
        <w:rPr>
          <w:rFonts w:ascii="Times New Roman" w:hAnsi="Times New Roman" w:cs="Times New Roman"/>
          <w:b/>
          <w:sz w:val="32"/>
          <w:szCs w:val="32"/>
        </w:rPr>
        <w:t xml:space="preserve"> </w:t>
      </w:r>
      <w:r w:rsidR="0054181B">
        <w:rPr>
          <w:rFonts w:ascii="Times New Roman" w:hAnsi="Times New Roman" w:cs="Times New Roman"/>
          <w:sz w:val="32"/>
          <w:szCs w:val="32"/>
        </w:rPr>
        <w:t>t</w:t>
      </w:r>
      <w:r w:rsidR="0062521D" w:rsidRPr="008B611D">
        <w:rPr>
          <w:rFonts w:ascii="Times New Roman" w:hAnsi="Times New Roman" w:cs="Times New Roman"/>
          <w:sz w:val="32"/>
          <w:szCs w:val="32"/>
        </w:rPr>
        <w:t xml:space="preserve">omb painting of </w:t>
      </w:r>
      <w:proofErr w:type="spellStart"/>
      <w:r w:rsidR="0062521D" w:rsidRPr="008B611D">
        <w:rPr>
          <w:rFonts w:ascii="Times New Roman" w:hAnsi="Times New Roman" w:cs="Times New Roman"/>
          <w:sz w:val="32"/>
          <w:szCs w:val="32"/>
        </w:rPr>
        <w:t>Seti</w:t>
      </w:r>
      <w:proofErr w:type="spellEnd"/>
      <w:r w:rsidR="0062521D" w:rsidRPr="008B611D">
        <w:rPr>
          <w:rFonts w:ascii="Times New Roman" w:hAnsi="Times New Roman" w:cs="Times New Roman"/>
          <w:sz w:val="32"/>
          <w:szCs w:val="32"/>
        </w:rPr>
        <w:t xml:space="preserve"> I,</w:t>
      </w:r>
      <w:r w:rsidR="00E47016" w:rsidRPr="008B611D">
        <w:rPr>
          <w:rFonts w:ascii="Times New Roman" w:hAnsi="Times New Roman" w:cs="Times New Roman"/>
          <w:sz w:val="32"/>
          <w:szCs w:val="32"/>
        </w:rPr>
        <w:t xml:space="preserve"> 1279</w:t>
      </w:r>
      <w:r w:rsidR="0062521D" w:rsidRPr="008B611D">
        <w:rPr>
          <w:rFonts w:ascii="Times New Roman" w:hAnsi="Times New Roman" w:cs="Times New Roman"/>
          <w:sz w:val="32"/>
          <w:szCs w:val="32"/>
        </w:rPr>
        <w:t xml:space="preserve"> BCE</w:t>
      </w:r>
      <w:r w:rsidR="0054181B">
        <w:rPr>
          <w:rFonts w:ascii="Times New Roman" w:hAnsi="Times New Roman" w:cs="Times New Roman"/>
          <w:sz w:val="32"/>
          <w:szCs w:val="32"/>
        </w:rPr>
        <w:t xml:space="preserve"> depicting what people looked like:</w:t>
      </w:r>
      <w:r w:rsidR="00E47016" w:rsidRPr="008B611D">
        <w:rPr>
          <w:rFonts w:ascii="Times New Roman" w:hAnsi="Times New Roman" w:cs="Times New Roman"/>
          <w:sz w:val="32"/>
          <w:szCs w:val="32"/>
        </w:rPr>
        <w:t xml:space="preserve"> </w:t>
      </w:r>
      <w:r w:rsidR="00E47016" w:rsidRPr="008B611D">
        <w:rPr>
          <w:rFonts w:ascii="Times New Roman" w:hAnsi="Times New Roman" w:cs="Times New Roman"/>
          <w:b/>
          <w:sz w:val="32"/>
          <w:szCs w:val="32"/>
        </w:rPr>
        <w:t>Syrian, Nubian</w:t>
      </w:r>
      <w:r w:rsidR="009D5E23">
        <w:rPr>
          <w:rFonts w:ascii="Times New Roman" w:hAnsi="Times New Roman" w:cs="Times New Roman"/>
          <w:b/>
          <w:sz w:val="32"/>
          <w:szCs w:val="32"/>
        </w:rPr>
        <w:t xml:space="preserve"> </w:t>
      </w:r>
      <w:r w:rsidR="009D5E23" w:rsidRPr="009D5E23">
        <w:rPr>
          <w:rFonts w:ascii="Times New Roman" w:hAnsi="Times New Roman" w:cs="Times New Roman"/>
          <w:sz w:val="32"/>
          <w:szCs w:val="32"/>
        </w:rPr>
        <w:t>(Sudan)</w:t>
      </w:r>
      <w:r w:rsidR="00E47016" w:rsidRPr="008B611D">
        <w:rPr>
          <w:rFonts w:ascii="Times New Roman" w:hAnsi="Times New Roman" w:cs="Times New Roman"/>
          <w:b/>
          <w:sz w:val="32"/>
          <w:szCs w:val="32"/>
        </w:rPr>
        <w:t>, Libyan, Egyptian.</w:t>
      </w:r>
      <w:r w:rsidR="0062521D" w:rsidRPr="008B611D">
        <w:rPr>
          <w:rFonts w:ascii="Times New Roman" w:hAnsi="Times New Roman" w:cs="Times New Roman"/>
          <w:sz w:val="32"/>
          <w:szCs w:val="32"/>
        </w:rPr>
        <w:t xml:space="preserve"> (Moses’s wife was from Cush, Numbers 12:1; Septuagint, Vulgate, Josephus, </w:t>
      </w:r>
      <w:proofErr w:type="spellStart"/>
      <w:r w:rsidR="0062521D" w:rsidRPr="008B611D">
        <w:rPr>
          <w:rFonts w:ascii="Times New Roman" w:hAnsi="Times New Roman" w:cs="Times New Roman"/>
          <w:i/>
          <w:sz w:val="32"/>
          <w:szCs w:val="32"/>
        </w:rPr>
        <w:t>JewishAntiquities</w:t>
      </w:r>
      <w:proofErr w:type="spellEnd"/>
      <w:r w:rsidR="0062521D" w:rsidRPr="008B611D">
        <w:rPr>
          <w:rFonts w:ascii="Times New Roman" w:hAnsi="Times New Roman" w:cs="Times New Roman"/>
          <w:sz w:val="32"/>
          <w:szCs w:val="32"/>
        </w:rPr>
        <w:t>, 2:10-11)</w:t>
      </w:r>
    </w:p>
    <w:p w:rsidR="0062521D" w:rsidRPr="008B611D"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16.</w:t>
      </w:r>
      <w:proofErr w:type="gramEnd"/>
      <w:r w:rsidR="0062521D" w:rsidRPr="008B611D">
        <w:rPr>
          <w:rFonts w:ascii="Times New Roman" w:hAnsi="Times New Roman" w:cs="Times New Roman"/>
          <w:b/>
          <w:sz w:val="32"/>
          <w:szCs w:val="32"/>
        </w:rPr>
        <w:t xml:space="preserve"> </w:t>
      </w:r>
      <w:proofErr w:type="gramStart"/>
      <w:r w:rsidR="0054181B" w:rsidRPr="0054181B">
        <w:rPr>
          <w:rFonts w:ascii="Times New Roman" w:hAnsi="Times New Roman" w:cs="Times New Roman"/>
          <w:sz w:val="32"/>
          <w:szCs w:val="32"/>
        </w:rPr>
        <w:t>An</w:t>
      </w:r>
      <w:r w:rsidR="0054181B">
        <w:rPr>
          <w:rFonts w:ascii="Times New Roman" w:hAnsi="Times New Roman" w:cs="Times New Roman"/>
          <w:sz w:val="32"/>
          <w:szCs w:val="32"/>
        </w:rPr>
        <w:t>other slide reminding us of how the ancient world was aware of the differences between populations</w:t>
      </w:r>
      <w:r w:rsidR="0054181B" w:rsidRPr="0054181B">
        <w:rPr>
          <w:rFonts w:ascii="Times New Roman" w:hAnsi="Times New Roman" w:cs="Times New Roman"/>
          <w:sz w:val="32"/>
          <w:szCs w:val="32"/>
        </w:rPr>
        <w:t>.</w:t>
      </w:r>
      <w:proofErr w:type="gramEnd"/>
      <w:r w:rsidR="0054181B">
        <w:rPr>
          <w:rFonts w:ascii="Times New Roman" w:hAnsi="Times New Roman" w:cs="Times New Roman"/>
          <w:b/>
          <w:sz w:val="32"/>
          <w:szCs w:val="32"/>
        </w:rPr>
        <w:t xml:space="preserve"> </w:t>
      </w:r>
      <w:r w:rsidR="0054181B" w:rsidRPr="0054181B">
        <w:rPr>
          <w:rFonts w:ascii="Times New Roman" w:hAnsi="Times New Roman" w:cs="Times New Roman"/>
          <w:sz w:val="32"/>
          <w:szCs w:val="32"/>
        </w:rPr>
        <w:t>This slide comes from the time of</w:t>
      </w:r>
      <w:r w:rsidR="0054181B">
        <w:rPr>
          <w:rFonts w:ascii="Times New Roman" w:hAnsi="Times New Roman" w:cs="Times New Roman"/>
          <w:b/>
          <w:sz w:val="32"/>
          <w:szCs w:val="32"/>
        </w:rPr>
        <w:t xml:space="preserve"> </w:t>
      </w:r>
      <w:r w:rsidR="0062521D" w:rsidRPr="008B611D">
        <w:rPr>
          <w:rFonts w:ascii="Times New Roman" w:hAnsi="Times New Roman" w:cs="Times New Roman"/>
          <w:sz w:val="32"/>
          <w:szCs w:val="32"/>
        </w:rPr>
        <w:t xml:space="preserve">Rameses III (1200), </w:t>
      </w:r>
      <w:r w:rsidR="0054181B">
        <w:rPr>
          <w:rFonts w:ascii="Times New Roman" w:hAnsi="Times New Roman" w:cs="Times New Roman"/>
          <w:sz w:val="32"/>
          <w:szCs w:val="32"/>
        </w:rPr>
        <w:t xml:space="preserve">the </w:t>
      </w:r>
      <w:r w:rsidR="0062521D" w:rsidRPr="008B611D">
        <w:rPr>
          <w:rFonts w:ascii="Times New Roman" w:hAnsi="Times New Roman" w:cs="Times New Roman"/>
          <w:sz w:val="32"/>
          <w:szCs w:val="32"/>
        </w:rPr>
        <w:t xml:space="preserve">time of Moses. </w:t>
      </w:r>
      <w:proofErr w:type="gramStart"/>
      <w:r w:rsidR="0062521D" w:rsidRPr="008B611D">
        <w:rPr>
          <w:rFonts w:ascii="Times New Roman" w:hAnsi="Times New Roman" w:cs="Times New Roman"/>
          <w:sz w:val="32"/>
          <w:szCs w:val="32"/>
        </w:rPr>
        <w:t xml:space="preserve">Prisoners shown on tiles </w:t>
      </w:r>
      <w:r w:rsidR="0062521D" w:rsidRPr="008B611D">
        <w:rPr>
          <w:rFonts w:ascii="Times New Roman" w:hAnsi="Times New Roman" w:cs="Times New Roman"/>
          <w:sz w:val="32"/>
          <w:szCs w:val="32"/>
        </w:rPr>
        <w:lastRenderedPageBreak/>
        <w:t xml:space="preserve">from the palace at </w:t>
      </w:r>
      <w:proofErr w:type="spellStart"/>
      <w:r w:rsidR="0062521D" w:rsidRPr="008B611D">
        <w:rPr>
          <w:rFonts w:ascii="Times New Roman" w:hAnsi="Times New Roman" w:cs="Times New Roman"/>
          <w:sz w:val="32"/>
          <w:szCs w:val="32"/>
        </w:rPr>
        <w:t>Medimet</w:t>
      </w:r>
      <w:proofErr w:type="spellEnd"/>
      <w:r w:rsidR="0062521D" w:rsidRPr="008B611D">
        <w:rPr>
          <w:rFonts w:ascii="Times New Roman" w:hAnsi="Times New Roman" w:cs="Times New Roman"/>
          <w:sz w:val="32"/>
          <w:szCs w:val="32"/>
        </w:rPr>
        <w:t xml:space="preserve"> </w:t>
      </w:r>
      <w:proofErr w:type="spellStart"/>
      <w:r w:rsidR="0062521D" w:rsidRPr="008B611D">
        <w:rPr>
          <w:rFonts w:ascii="Times New Roman" w:hAnsi="Times New Roman" w:cs="Times New Roman"/>
          <w:sz w:val="32"/>
          <w:szCs w:val="32"/>
        </w:rPr>
        <w:t>Habu</w:t>
      </w:r>
      <w:proofErr w:type="spellEnd"/>
      <w:r w:rsidR="0062521D" w:rsidRPr="008B611D">
        <w:rPr>
          <w:rFonts w:ascii="Times New Roman" w:hAnsi="Times New Roman" w:cs="Times New Roman"/>
          <w:sz w:val="32"/>
          <w:szCs w:val="32"/>
        </w:rPr>
        <w:t>.</w:t>
      </w:r>
      <w:proofErr w:type="gramEnd"/>
      <w:r w:rsidR="0062521D" w:rsidRPr="008B611D">
        <w:rPr>
          <w:rFonts w:ascii="Times New Roman" w:hAnsi="Times New Roman" w:cs="Times New Roman"/>
          <w:sz w:val="32"/>
          <w:szCs w:val="32"/>
        </w:rPr>
        <w:t xml:space="preserve"> </w:t>
      </w:r>
      <w:proofErr w:type="spellStart"/>
      <w:r w:rsidR="0062521D" w:rsidRPr="008B611D">
        <w:rPr>
          <w:rFonts w:ascii="Times New Roman" w:hAnsi="Times New Roman" w:cs="Times New Roman"/>
          <w:b/>
          <w:sz w:val="32"/>
          <w:szCs w:val="32"/>
        </w:rPr>
        <w:t>Lybian</w:t>
      </w:r>
      <w:proofErr w:type="spellEnd"/>
      <w:r w:rsidR="0062521D" w:rsidRPr="008B611D">
        <w:rPr>
          <w:rFonts w:ascii="Times New Roman" w:hAnsi="Times New Roman" w:cs="Times New Roman"/>
          <w:b/>
          <w:sz w:val="32"/>
          <w:szCs w:val="32"/>
        </w:rPr>
        <w:t>, Nubian, Syrian, Bedouin, Hittite</w:t>
      </w:r>
      <w:r w:rsidR="009D5E23">
        <w:rPr>
          <w:rFonts w:ascii="Times New Roman" w:hAnsi="Times New Roman" w:cs="Times New Roman"/>
          <w:b/>
          <w:sz w:val="32"/>
          <w:szCs w:val="32"/>
        </w:rPr>
        <w:t xml:space="preserve"> </w:t>
      </w:r>
      <w:r w:rsidR="009D5E23" w:rsidRPr="009D5E23">
        <w:rPr>
          <w:rFonts w:ascii="Times New Roman" w:hAnsi="Times New Roman" w:cs="Times New Roman"/>
          <w:sz w:val="32"/>
          <w:szCs w:val="32"/>
        </w:rPr>
        <w:t>(Turkey)</w:t>
      </w:r>
      <w:r w:rsidR="0062521D" w:rsidRPr="008B611D">
        <w:rPr>
          <w:rFonts w:ascii="Times New Roman" w:hAnsi="Times New Roman" w:cs="Times New Roman"/>
          <w:b/>
          <w:sz w:val="32"/>
          <w:szCs w:val="32"/>
        </w:rPr>
        <w:t>.</w:t>
      </w:r>
    </w:p>
    <w:p w:rsidR="0062521D" w:rsidRPr="0062521D" w:rsidRDefault="0062521D" w:rsidP="0062521D">
      <w:pPr>
        <w:rPr>
          <w:rFonts w:ascii="Times New Roman" w:hAnsi="Times New Roman" w:cs="Times New Roman"/>
          <w:b/>
          <w:sz w:val="32"/>
          <w:szCs w:val="32"/>
        </w:rPr>
      </w:pPr>
    </w:p>
    <w:p w:rsidR="00D73691" w:rsidRPr="008B611D"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17.</w:t>
      </w:r>
      <w:proofErr w:type="gramEnd"/>
      <w:r w:rsidR="00D73691" w:rsidRPr="008B611D">
        <w:rPr>
          <w:rFonts w:ascii="Times New Roman" w:hAnsi="Times New Roman" w:cs="Times New Roman"/>
          <w:b/>
          <w:sz w:val="32"/>
          <w:szCs w:val="32"/>
        </w:rPr>
        <w:t xml:space="preserve"> </w:t>
      </w:r>
      <w:proofErr w:type="gramStart"/>
      <w:r w:rsidR="0054181B" w:rsidRPr="0054181B">
        <w:rPr>
          <w:rFonts w:ascii="Times New Roman" w:hAnsi="Times New Roman" w:cs="Times New Roman"/>
          <w:sz w:val="32"/>
          <w:szCs w:val="32"/>
        </w:rPr>
        <w:t>Another slide from the time of</w:t>
      </w:r>
      <w:r w:rsidR="0054181B">
        <w:rPr>
          <w:rFonts w:ascii="Times New Roman" w:hAnsi="Times New Roman" w:cs="Times New Roman"/>
          <w:b/>
          <w:sz w:val="32"/>
          <w:szCs w:val="32"/>
        </w:rPr>
        <w:t xml:space="preserve"> </w:t>
      </w:r>
      <w:r w:rsidR="00D73691" w:rsidRPr="008B611D">
        <w:rPr>
          <w:rFonts w:ascii="Times New Roman" w:hAnsi="Times New Roman" w:cs="Times New Roman"/>
          <w:sz w:val="32"/>
          <w:szCs w:val="32"/>
        </w:rPr>
        <w:t>Rameses III.</w:t>
      </w:r>
      <w:proofErr w:type="gramEnd"/>
      <w:r w:rsidR="00D73691" w:rsidRPr="008B611D">
        <w:rPr>
          <w:rFonts w:ascii="Times New Roman" w:hAnsi="Times New Roman" w:cs="Times New Roman"/>
          <w:sz w:val="32"/>
          <w:szCs w:val="32"/>
        </w:rPr>
        <w:t xml:space="preserve"> </w:t>
      </w:r>
      <w:r w:rsidR="00D73691" w:rsidRPr="008B611D">
        <w:rPr>
          <w:rFonts w:ascii="Times New Roman" w:hAnsi="Times New Roman" w:cs="Times New Roman"/>
          <w:b/>
          <w:sz w:val="32"/>
          <w:szCs w:val="32"/>
        </w:rPr>
        <w:t>Egyptian, Indo-European</w:t>
      </w:r>
      <w:r w:rsidR="009D5E23">
        <w:rPr>
          <w:rFonts w:ascii="Times New Roman" w:hAnsi="Times New Roman" w:cs="Times New Roman"/>
          <w:b/>
          <w:sz w:val="32"/>
          <w:szCs w:val="32"/>
        </w:rPr>
        <w:t xml:space="preserve"> </w:t>
      </w:r>
      <w:r w:rsidR="009D5E23" w:rsidRPr="009D5E23">
        <w:rPr>
          <w:rFonts w:ascii="Times New Roman" w:hAnsi="Times New Roman" w:cs="Times New Roman"/>
          <w:sz w:val="32"/>
          <w:szCs w:val="32"/>
        </w:rPr>
        <w:t>(as far as northern India)</w:t>
      </w:r>
      <w:r w:rsidR="00D73691" w:rsidRPr="008B611D">
        <w:rPr>
          <w:rFonts w:ascii="Times New Roman" w:hAnsi="Times New Roman" w:cs="Times New Roman"/>
          <w:b/>
          <w:sz w:val="32"/>
          <w:szCs w:val="32"/>
        </w:rPr>
        <w:t>, Nubian, Semite.</w:t>
      </w:r>
    </w:p>
    <w:p w:rsidR="00CA6D9E" w:rsidRPr="008D68BC" w:rsidRDefault="00CA6D9E" w:rsidP="008D68BC">
      <w:pPr>
        <w:rPr>
          <w:rFonts w:ascii="Times New Roman" w:hAnsi="Times New Roman" w:cs="Times New Roman"/>
          <w:b/>
          <w:sz w:val="32"/>
          <w:szCs w:val="32"/>
        </w:rPr>
      </w:pPr>
    </w:p>
    <w:p w:rsidR="007976AF" w:rsidRPr="008B611D" w:rsidRDefault="007976AF"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18.</w:t>
      </w:r>
      <w:proofErr w:type="gramEnd"/>
      <w:r w:rsidR="00CA6D9E" w:rsidRPr="008B611D">
        <w:rPr>
          <w:rFonts w:ascii="Times New Roman" w:hAnsi="Times New Roman" w:cs="Times New Roman"/>
          <w:b/>
          <w:sz w:val="32"/>
          <w:szCs w:val="32"/>
        </w:rPr>
        <w:t xml:space="preserve"> </w:t>
      </w:r>
      <w:r w:rsidR="0054181B" w:rsidRPr="0054181B">
        <w:rPr>
          <w:rFonts w:ascii="Times New Roman" w:hAnsi="Times New Roman" w:cs="Times New Roman"/>
          <w:sz w:val="32"/>
          <w:szCs w:val="32"/>
        </w:rPr>
        <w:t>So, w</w:t>
      </w:r>
      <w:r w:rsidR="00CA6D9E" w:rsidRPr="0054181B">
        <w:rPr>
          <w:rFonts w:ascii="Times New Roman" w:hAnsi="Times New Roman" w:cs="Times New Roman"/>
          <w:sz w:val="32"/>
          <w:szCs w:val="32"/>
        </w:rPr>
        <w:t>ere</w:t>
      </w:r>
      <w:r w:rsidR="00CA6D9E" w:rsidRPr="008B611D">
        <w:rPr>
          <w:rFonts w:ascii="Times New Roman" w:hAnsi="Times New Roman" w:cs="Times New Roman"/>
          <w:sz w:val="32"/>
          <w:szCs w:val="32"/>
        </w:rPr>
        <w:t xml:space="preserve"> Egyptians black? </w:t>
      </w:r>
      <w:proofErr w:type="gramStart"/>
      <w:r w:rsidR="006F2F1E">
        <w:rPr>
          <w:rFonts w:ascii="Times New Roman" w:hAnsi="Times New Roman" w:cs="Times New Roman"/>
          <w:sz w:val="32"/>
          <w:szCs w:val="32"/>
        </w:rPr>
        <w:t>Certainly.</w:t>
      </w:r>
      <w:proofErr w:type="gramEnd"/>
      <w:r w:rsidR="006F2F1E">
        <w:rPr>
          <w:rFonts w:ascii="Times New Roman" w:hAnsi="Times New Roman" w:cs="Times New Roman"/>
          <w:sz w:val="32"/>
          <w:szCs w:val="32"/>
        </w:rPr>
        <w:t xml:space="preserve"> </w:t>
      </w:r>
      <w:r w:rsidR="0054181B">
        <w:rPr>
          <w:rFonts w:ascii="Times New Roman" w:hAnsi="Times New Roman" w:cs="Times New Roman"/>
          <w:sz w:val="32"/>
          <w:szCs w:val="32"/>
        </w:rPr>
        <w:t xml:space="preserve">This is </w:t>
      </w:r>
      <w:r w:rsidR="00CA6D9E" w:rsidRPr="008B611D">
        <w:rPr>
          <w:rFonts w:ascii="Times New Roman" w:hAnsi="Times New Roman" w:cs="Times New Roman"/>
          <w:b/>
          <w:sz w:val="32"/>
          <w:szCs w:val="32"/>
        </w:rPr>
        <w:t>Tutankhamun at his tomb (ca. 1320 BCE).</w:t>
      </w:r>
      <w:r w:rsidR="00CA6D9E" w:rsidRPr="008B611D">
        <w:rPr>
          <w:rFonts w:ascii="Times New Roman" w:hAnsi="Times New Roman" w:cs="Times New Roman"/>
          <w:sz w:val="32"/>
          <w:szCs w:val="32"/>
        </w:rPr>
        <w:t xml:space="preserve">  Herodotus (450 BCE) wrote “The Colchians, Ethiopians and Egyptians have thick lips, broad noses, wooly hair and are burnt of skin.” (Colchis is where Jason and the Argonauts went to steal the </w:t>
      </w:r>
      <w:proofErr w:type="gramStart"/>
      <w:r w:rsidR="00CA6D9E" w:rsidRPr="008B611D">
        <w:rPr>
          <w:rFonts w:ascii="Times New Roman" w:hAnsi="Times New Roman" w:cs="Times New Roman"/>
          <w:sz w:val="32"/>
          <w:szCs w:val="32"/>
        </w:rPr>
        <w:t>golden fleece</w:t>
      </w:r>
      <w:proofErr w:type="gramEnd"/>
      <w:r w:rsidR="00CA6D9E" w:rsidRPr="008B611D">
        <w:rPr>
          <w:rFonts w:ascii="Times New Roman" w:hAnsi="Times New Roman" w:cs="Times New Roman"/>
          <w:sz w:val="32"/>
          <w:szCs w:val="32"/>
        </w:rPr>
        <w:t>. It is in Georgia, part of the old Soviet Republic.)</w:t>
      </w:r>
    </w:p>
    <w:p w:rsidR="00CA6D9E" w:rsidRPr="00CA6D9E" w:rsidRDefault="00CA6D9E" w:rsidP="00CA6D9E">
      <w:pPr>
        <w:rPr>
          <w:rFonts w:ascii="Times New Roman" w:hAnsi="Times New Roman" w:cs="Times New Roman"/>
          <w:b/>
          <w:sz w:val="32"/>
          <w:szCs w:val="32"/>
        </w:rPr>
      </w:pPr>
    </w:p>
    <w:p w:rsidR="00CA6D9E" w:rsidRDefault="007976AF" w:rsidP="008D68BC">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19.</w:t>
      </w:r>
      <w:proofErr w:type="gramEnd"/>
      <w:r w:rsidR="00CA6D9E" w:rsidRPr="008B611D">
        <w:rPr>
          <w:rFonts w:ascii="Times New Roman" w:hAnsi="Times New Roman" w:cs="Times New Roman"/>
          <w:b/>
          <w:sz w:val="32"/>
          <w:szCs w:val="32"/>
        </w:rPr>
        <w:t xml:space="preserve"> </w:t>
      </w:r>
      <w:r w:rsidR="00CA6D9E" w:rsidRPr="008B611D">
        <w:rPr>
          <w:rFonts w:ascii="Times New Roman" w:hAnsi="Times New Roman" w:cs="Times New Roman"/>
          <w:sz w:val="32"/>
          <w:szCs w:val="32"/>
        </w:rPr>
        <w:t xml:space="preserve">Africa. </w:t>
      </w:r>
      <w:r w:rsidR="006F2F1E">
        <w:rPr>
          <w:rFonts w:ascii="Times New Roman" w:hAnsi="Times New Roman" w:cs="Times New Roman"/>
          <w:sz w:val="32"/>
          <w:szCs w:val="32"/>
        </w:rPr>
        <w:t xml:space="preserve">Point out </w:t>
      </w:r>
      <w:r w:rsidR="00CA6D9E" w:rsidRPr="008B611D">
        <w:rPr>
          <w:rFonts w:ascii="Times New Roman" w:hAnsi="Times New Roman" w:cs="Times New Roman"/>
          <w:sz w:val="32"/>
          <w:szCs w:val="32"/>
        </w:rPr>
        <w:t>Cush or Kush; Nubia; Ethiopia.</w:t>
      </w:r>
    </w:p>
    <w:p w:rsidR="009D5E23" w:rsidRPr="008D68BC" w:rsidRDefault="009D5E23" w:rsidP="008D68BC">
      <w:pPr>
        <w:rPr>
          <w:rFonts w:ascii="Times New Roman" w:hAnsi="Times New Roman" w:cs="Times New Roman"/>
          <w:b/>
          <w:sz w:val="32"/>
          <w:szCs w:val="32"/>
        </w:rPr>
      </w:pPr>
    </w:p>
    <w:p w:rsidR="00482AA8" w:rsidRPr="006F2F1E" w:rsidRDefault="007976AF" w:rsidP="008B611D">
      <w:pPr>
        <w:spacing w:before="240"/>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20.</w:t>
      </w:r>
      <w:proofErr w:type="gramEnd"/>
      <w:r w:rsidR="00CA6D9E" w:rsidRPr="008B611D">
        <w:rPr>
          <w:rFonts w:ascii="Times New Roman" w:hAnsi="Times New Roman" w:cs="Times New Roman"/>
          <w:b/>
          <w:sz w:val="32"/>
          <w:szCs w:val="32"/>
        </w:rPr>
        <w:t xml:space="preserve"> </w:t>
      </w:r>
      <w:r w:rsidR="00916874" w:rsidRPr="00916874">
        <w:rPr>
          <w:rFonts w:ascii="Times New Roman" w:hAnsi="Times New Roman" w:cs="Times New Roman"/>
          <w:sz w:val="32"/>
          <w:szCs w:val="32"/>
        </w:rPr>
        <w:t>Black Liberation Theology also recognizes the important contributions of Africans to early Christianity.</w:t>
      </w:r>
      <w:r w:rsidR="00916874">
        <w:rPr>
          <w:rFonts w:ascii="Times New Roman" w:hAnsi="Times New Roman" w:cs="Times New Roman"/>
          <w:b/>
          <w:sz w:val="32"/>
          <w:szCs w:val="32"/>
        </w:rPr>
        <w:t xml:space="preserve"> </w:t>
      </w:r>
      <w:r w:rsidR="00916874" w:rsidRPr="00916874">
        <w:rPr>
          <w:rFonts w:ascii="Times New Roman" w:hAnsi="Times New Roman" w:cs="Times New Roman"/>
          <w:sz w:val="32"/>
          <w:szCs w:val="32"/>
        </w:rPr>
        <w:t>Bishop Athanasius wro</w:t>
      </w:r>
      <w:r w:rsidR="00916874">
        <w:rPr>
          <w:rFonts w:ascii="Times New Roman" w:hAnsi="Times New Roman" w:cs="Times New Roman"/>
          <w:sz w:val="32"/>
          <w:szCs w:val="32"/>
        </w:rPr>
        <w:t xml:space="preserve">te a biography </w:t>
      </w:r>
      <w:r w:rsidR="00916874" w:rsidRPr="00916874">
        <w:rPr>
          <w:rFonts w:ascii="Times New Roman" w:hAnsi="Times New Roman" w:cs="Times New Roman"/>
          <w:sz w:val="32"/>
          <w:szCs w:val="32"/>
        </w:rPr>
        <w:t xml:space="preserve">of </w:t>
      </w:r>
      <w:r w:rsidR="00CA6D9E" w:rsidRPr="00916874">
        <w:rPr>
          <w:rFonts w:ascii="Times New Roman" w:hAnsi="Times New Roman" w:cs="Times New Roman"/>
          <w:b/>
          <w:sz w:val="32"/>
          <w:szCs w:val="32"/>
        </w:rPr>
        <w:t>St. Anthony</w:t>
      </w:r>
      <w:r w:rsidR="00CA6D9E" w:rsidRPr="008B611D">
        <w:rPr>
          <w:rFonts w:ascii="Times New Roman" w:hAnsi="Times New Roman" w:cs="Times New Roman"/>
          <w:sz w:val="32"/>
          <w:szCs w:val="32"/>
        </w:rPr>
        <w:t xml:space="preserve"> or Antony, </w:t>
      </w:r>
      <w:r w:rsidR="00916874">
        <w:rPr>
          <w:rFonts w:ascii="Times New Roman" w:hAnsi="Times New Roman" w:cs="Times New Roman"/>
          <w:sz w:val="32"/>
          <w:szCs w:val="32"/>
        </w:rPr>
        <w:t xml:space="preserve">the </w:t>
      </w:r>
      <w:r w:rsidR="00CA6D9E" w:rsidRPr="008B611D">
        <w:rPr>
          <w:rFonts w:ascii="Times New Roman" w:hAnsi="Times New Roman" w:cs="Times New Roman"/>
          <w:sz w:val="32"/>
          <w:szCs w:val="32"/>
        </w:rPr>
        <w:t xml:space="preserve">anchorite (251-356 CE). </w:t>
      </w:r>
      <w:r w:rsidR="00916874" w:rsidRPr="008B611D">
        <w:rPr>
          <w:rFonts w:ascii="Times New Roman" w:hAnsi="Times New Roman" w:cs="Times New Roman"/>
          <w:sz w:val="32"/>
          <w:szCs w:val="32"/>
        </w:rPr>
        <w:t>Athanasius</w:t>
      </w:r>
      <w:r w:rsidR="00916874">
        <w:rPr>
          <w:rFonts w:ascii="Times New Roman" w:hAnsi="Times New Roman" w:cs="Times New Roman"/>
          <w:sz w:val="32"/>
          <w:szCs w:val="32"/>
        </w:rPr>
        <w:t xml:space="preserve">, </w:t>
      </w:r>
      <w:r w:rsidR="00916874" w:rsidRPr="008B611D">
        <w:rPr>
          <w:rFonts w:ascii="Times New Roman" w:hAnsi="Times New Roman" w:cs="Times New Roman"/>
          <w:sz w:val="32"/>
          <w:szCs w:val="32"/>
        </w:rPr>
        <w:t>St. Augustine</w:t>
      </w:r>
      <w:r w:rsidR="00916874">
        <w:rPr>
          <w:rFonts w:ascii="Times New Roman" w:hAnsi="Times New Roman" w:cs="Times New Roman"/>
          <w:sz w:val="32"/>
          <w:szCs w:val="32"/>
        </w:rPr>
        <w:t xml:space="preserve"> of Hippo</w:t>
      </w:r>
      <w:r w:rsidR="00916874" w:rsidRPr="008B611D">
        <w:rPr>
          <w:rFonts w:ascii="Times New Roman" w:hAnsi="Times New Roman" w:cs="Times New Roman"/>
          <w:sz w:val="32"/>
          <w:szCs w:val="32"/>
        </w:rPr>
        <w:t>, St. Jerome and many others in early Christianity held St. Anthony as their role model</w:t>
      </w:r>
      <w:r w:rsidR="00916874" w:rsidRPr="002F7FE0">
        <w:rPr>
          <w:rFonts w:ascii="Times New Roman" w:hAnsi="Times New Roman" w:cs="Times New Roman"/>
          <w:sz w:val="32"/>
          <w:szCs w:val="32"/>
        </w:rPr>
        <w:t xml:space="preserve">. </w:t>
      </w:r>
      <w:r w:rsidR="002F7FE0" w:rsidRPr="002F7FE0">
        <w:rPr>
          <w:rFonts w:ascii="Times New Roman" w:hAnsi="Times New Roman" w:cs="Times New Roman"/>
          <w:sz w:val="32"/>
          <w:szCs w:val="32"/>
        </w:rPr>
        <w:t xml:space="preserve">St. Anthony was from Coma, near </w:t>
      </w:r>
      <w:proofErr w:type="spellStart"/>
      <w:r w:rsidR="002F7FE0" w:rsidRPr="002F7FE0">
        <w:rPr>
          <w:rFonts w:ascii="Times New Roman" w:hAnsi="Times New Roman" w:cs="Times New Roman"/>
          <w:sz w:val="32"/>
          <w:szCs w:val="32"/>
        </w:rPr>
        <w:t>Hennes</w:t>
      </w:r>
      <w:proofErr w:type="spellEnd"/>
      <w:r w:rsidR="002F7FE0" w:rsidRPr="002F7FE0">
        <w:rPr>
          <w:rFonts w:ascii="Times New Roman" w:hAnsi="Times New Roman" w:cs="Times New Roman"/>
          <w:sz w:val="32"/>
          <w:szCs w:val="32"/>
        </w:rPr>
        <w:t xml:space="preserve"> (also called </w:t>
      </w:r>
      <w:proofErr w:type="spellStart"/>
      <w:r w:rsidR="002F7FE0" w:rsidRPr="002F7FE0">
        <w:rPr>
          <w:rFonts w:ascii="Times New Roman" w:hAnsi="Times New Roman" w:cs="Times New Roman"/>
          <w:sz w:val="32"/>
          <w:szCs w:val="32"/>
        </w:rPr>
        <w:t>Heracleopolis</w:t>
      </w:r>
      <w:proofErr w:type="spellEnd"/>
      <w:r w:rsidR="002F7FE0" w:rsidRPr="002F7FE0">
        <w:rPr>
          <w:rFonts w:ascii="Times New Roman" w:hAnsi="Times New Roman" w:cs="Times New Roman"/>
          <w:sz w:val="32"/>
          <w:szCs w:val="32"/>
        </w:rPr>
        <w:t>).</w:t>
      </w:r>
      <w:r w:rsidR="002F7FE0" w:rsidRPr="008B611D">
        <w:rPr>
          <w:rFonts w:ascii="Times New Roman" w:hAnsi="Times New Roman" w:cs="Times New Roman"/>
          <w:sz w:val="32"/>
          <w:szCs w:val="32"/>
        </w:rPr>
        <w:t xml:space="preserve"> </w:t>
      </w:r>
      <w:r w:rsidR="00CA6D9E" w:rsidRPr="002F7FE0">
        <w:rPr>
          <w:rFonts w:ascii="Times New Roman" w:hAnsi="Times New Roman" w:cs="Times New Roman"/>
          <w:b/>
          <w:sz w:val="32"/>
          <w:szCs w:val="32"/>
        </w:rPr>
        <w:t xml:space="preserve">What did the people of </w:t>
      </w:r>
      <w:proofErr w:type="spellStart"/>
      <w:r w:rsidR="00CA6D9E" w:rsidRPr="002F7FE0">
        <w:rPr>
          <w:rFonts w:ascii="Times New Roman" w:hAnsi="Times New Roman" w:cs="Times New Roman"/>
          <w:b/>
          <w:sz w:val="32"/>
          <w:szCs w:val="32"/>
        </w:rPr>
        <w:t>Hennes</w:t>
      </w:r>
      <w:proofErr w:type="spellEnd"/>
      <w:r w:rsidR="00CA6D9E" w:rsidRPr="002F7FE0">
        <w:rPr>
          <w:rFonts w:ascii="Times New Roman" w:hAnsi="Times New Roman" w:cs="Times New Roman"/>
          <w:b/>
          <w:sz w:val="32"/>
          <w:szCs w:val="32"/>
        </w:rPr>
        <w:t xml:space="preserve"> look like</w:t>
      </w:r>
      <w:r w:rsidR="00CA6D9E" w:rsidRPr="006F2F1E">
        <w:rPr>
          <w:rFonts w:ascii="Times New Roman" w:hAnsi="Times New Roman" w:cs="Times New Roman"/>
          <w:b/>
          <w:sz w:val="32"/>
          <w:szCs w:val="32"/>
        </w:rPr>
        <w:t xml:space="preserve">? </w:t>
      </w:r>
      <w:r w:rsidR="00482AA8" w:rsidRPr="006F2F1E">
        <w:rPr>
          <w:rFonts w:ascii="Times New Roman" w:hAnsi="Times New Roman" w:cs="Times New Roman"/>
          <w:sz w:val="32"/>
          <w:szCs w:val="32"/>
        </w:rPr>
        <w:t xml:space="preserve">(South of El </w:t>
      </w:r>
      <w:proofErr w:type="spellStart"/>
      <w:r w:rsidR="00482AA8" w:rsidRPr="006F2F1E">
        <w:rPr>
          <w:rFonts w:ascii="Times New Roman" w:hAnsi="Times New Roman" w:cs="Times New Roman"/>
          <w:sz w:val="32"/>
          <w:szCs w:val="32"/>
        </w:rPr>
        <w:t>Faiyun</w:t>
      </w:r>
      <w:proofErr w:type="spellEnd"/>
      <w:r w:rsidR="00482AA8" w:rsidRPr="006F2F1E">
        <w:rPr>
          <w:rFonts w:ascii="Times New Roman" w:hAnsi="Times New Roman" w:cs="Times New Roman"/>
          <w:sz w:val="32"/>
          <w:szCs w:val="32"/>
        </w:rPr>
        <w:t xml:space="preserve">, </w:t>
      </w:r>
      <w:proofErr w:type="spellStart"/>
      <w:r w:rsidR="00482AA8" w:rsidRPr="006F2F1E">
        <w:rPr>
          <w:rFonts w:ascii="Times New Roman" w:hAnsi="Times New Roman" w:cs="Times New Roman"/>
          <w:sz w:val="32"/>
          <w:szCs w:val="32"/>
        </w:rPr>
        <w:t>Heracleopolis</w:t>
      </w:r>
      <w:proofErr w:type="spellEnd"/>
      <w:r w:rsidR="00482AA8" w:rsidRPr="006F2F1E">
        <w:rPr>
          <w:rFonts w:ascii="Times New Roman" w:hAnsi="Times New Roman" w:cs="Times New Roman"/>
          <w:sz w:val="32"/>
          <w:szCs w:val="32"/>
        </w:rPr>
        <w:t xml:space="preserve"> was one of the oldest and most important cities in ancient Egypt. It was founded before 3000 BCE.)</w:t>
      </w:r>
    </w:p>
    <w:p w:rsidR="00482AA8" w:rsidRPr="00482AA8" w:rsidRDefault="00482AA8" w:rsidP="00482AA8">
      <w:pPr>
        <w:pStyle w:val="ListParagraph"/>
        <w:rPr>
          <w:rFonts w:ascii="Times New Roman" w:hAnsi="Times New Roman" w:cs="Times New Roman"/>
          <w:b/>
          <w:sz w:val="32"/>
          <w:szCs w:val="32"/>
        </w:rPr>
      </w:pPr>
    </w:p>
    <w:p w:rsidR="00482AA8" w:rsidRPr="008B611D" w:rsidRDefault="007976AF"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lastRenderedPageBreak/>
        <w:t>Slide # 21.</w:t>
      </w:r>
      <w:proofErr w:type="gramEnd"/>
      <w:r w:rsidR="00482AA8" w:rsidRPr="008B611D">
        <w:rPr>
          <w:rFonts w:ascii="Times New Roman" w:hAnsi="Times New Roman" w:cs="Times New Roman"/>
          <w:b/>
          <w:sz w:val="32"/>
          <w:szCs w:val="32"/>
        </w:rPr>
        <w:t xml:space="preserve"> </w:t>
      </w:r>
      <w:r w:rsidR="00482AA8" w:rsidRPr="008B611D">
        <w:rPr>
          <w:rFonts w:ascii="Times New Roman" w:hAnsi="Times New Roman" w:cs="Times New Roman"/>
          <w:sz w:val="32"/>
          <w:szCs w:val="32"/>
        </w:rPr>
        <w:t xml:space="preserve">Origen (185 – 254 CE) wrote On First Principles and edited the </w:t>
      </w:r>
      <w:proofErr w:type="spellStart"/>
      <w:r w:rsidR="00482AA8" w:rsidRPr="008B611D">
        <w:rPr>
          <w:rFonts w:ascii="Times New Roman" w:hAnsi="Times New Roman" w:cs="Times New Roman"/>
          <w:sz w:val="32"/>
          <w:szCs w:val="32"/>
        </w:rPr>
        <w:t>Hexapla</w:t>
      </w:r>
      <w:proofErr w:type="spellEnd"/>
      <w:r w:rsidR="00482AA8" w:rsidRPr="008B611D">
        <w:rPr>
          <w:rFonts w:ascii="Times New Roman" w:hAnsi="Times New Roman" w:cs="Times New Roman"/>
          <w:sz w:val="32"/>
          <w:szCs w:val="32"/>
        </w:rPr>
        <w:t xml:space="preserve">. He is considered the Church’s first great Bible scholar. </w:t>
      </w:r>
      <w:r w:rsidR="006A2663" w:rsidRPr="008B611D">
        <w:rPr>
          <w:rFonts w:ascii="Times New Roman" w:hAnsi="Times New Roman" w:cs="Times New Roman"/>
          <w:b/>
          <w:sz w:val="32"/>
          <w:szCs w:val="32"/>
        </w:rPr>
        <w:t>Origen</w:t>
      </w:r>
      <w:r w:rsidR="00482AA8" w:rsidRPr="008B611D">
        <w:rPr>
          <w:rFonts w:ascii="Times New Roman" w:hAnsi="Times New Roman" w:cs="Times New Roman"/>
          <w:b/>
          <w:sz w:val="32"/>
          <w:szCs w:val="32"/>
        </w:rPr>
        <w:t xml:space="preserve"> was from Alexandria</w:t>
      </w:r>
      <w:r w:rsidR="00482AA8" w:rsidRPr="008B611D">
        <w:rPr>
          <w:rFonts w:ascii="Times New Roman" w:hAnsi="Times New Roman" w:cs="Times New Roman"/>
          <w:sz w:val="32"/>
          <w:szCs w:val="32"/>
        </w:rPr>
        <w:t>, but lived the last part of his life in Caesarea. He was from a working class background. W</w:t>
      </w:r>
      <w:r w:rsidR="002F7FE0">
        <w:rPr>
          <w:rFonts w:ascii="Times New Roman" w:hAnsi="Times New Roman" w:cs="Times New Roman"/>
          <w:sz w:val="32"/>
          <w:szCs w:val="32"/>
        </w:rPr>
        <w:t>hat would he have looked like</w:t>
      </w:r>
      <w:r w:rsidR="00482AA8" w:rsidRPr="008B611D">
        <w:rPr>
          <w:rFonts w:ascii="Times New Roman" w:hAnsi="Times New Roman" w:cs="Times New Roman"/>
          <w:sz w:val="32"/>
          <w:szCs w:val="32"/>
        </w:rPr>
        <w:t xml:space="preserve">? </w:t>
      </w:r>
    </w:p>
    <w:p w:rsidR="007976AF" w:rsidRPr="00482AA8" w:rsidRDefault="00482AA8" w:rsidP="00482AA8">
      <w:pPr>
        <w:pStyle w:val="ListParagraph"/>
        <w:ind w:left="648"/>
        <w:rPr>
          <w:rFonts w:ascii="Times New Roman" w:hAnsi="Times New Roman" w:cs="Times New Roman"/>
          <w:b/>
          <w:sz w:val="32"/>
          <w:szCs w:val="32"/>
        </w:rPr>
      </w:pPr>
      <w:r w:rsidRPr="00482AA8">
        <w:rPr>
          <w:rFonts w:ascii="Times New Roman" w:hAnsi="Times New Roman" w:cs="Times New Roman"/>
          <w:b/>
          <w:sz w:val="32"/>
          <w:szCs w:val="32"/>
        </w:rPr>
        <w:t xml:space="preserve"> </w:t>
      </w:r>
    </w:p>
    <w:p w:rsidR="007976AF" w:rsidRPr="008B611D" w:rsidRDefault="00482AA8"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22</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proofErr w:type="gramStart"/>
      <w:r w:rsidRPr="008B611D">
        <w:rPr>
          <w:rFonts w:ascii="Times New Roman" w:hAnsi="Times New Roman" w:cs="Times New Roman"/>
          <w:sz w:val="32"/>
          <w:szCs w:val="32"/>
        </w:rPr>
        <w:t>Another possibility for Origen.</w:t>
      </w:r>
      <w:proofErr w:type="gramEnd"/>
    </w:p>
    <w:p w:rsidR="00482AA8" w:rsidRPr="00482AA8" w:rsidRDefault="00482AA8" w:rsidP="00482AA8">
      <w:pPr>
        <w:pStyle w:val="ListParagraph"/>
        <w:rPr>
          <w:rFonts w:ascii="Times New Roman" w:hAnsi="Times New Roman" w:cs="Times New Roman"/>
          <w:b/>
          <w:sz w:val="32"/>
          <w:szCs w:val="32"/>
        </w:rPr>
      </w:pPr>
    </w:p>
    <w:p w:rsidR="00EF7D50" w:rsidRDefault="00482AA8"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23</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00EF7D50" w:rsidRPr="00EF7D50">
        <w:rPr>
          <w:rFonts w:ascii="Times New Roman" w:hAnsi="Times New Roman" w:cs="Times New Roman"/>
          <w:sz w:val="32"/>
          <w:szCs w:val="32"/>
        </w:rPr>
        <w:t>It is interesting that early Christianity was much more</w:t>
      </w:r>
      <w:r w:rsidR="00EF7D50">
        <w:rPr>
          <w:rFonts w:ascii="Times New Roman" w:hAnsi="Times New Roman" w:cs="Times New Roman"/>
          <w:b/>
          <w:sz w:val="32"/>
          <w:szCs w:val="32"/>
        </w:rPr>
        <w:t xml:space="preserve"> color blind </w:t>
      </w:r>
      <w:r w:rsidR="00EF7D50" w:rsidRPr="00EF7D50">
        <w:rPr>
          <w:rFonts w:ascii="Times New Roman" w:hAnsi="Times New Roman" w:cs="Times New Roman"/>
          <w:sz w:val="32"/>
          <w:szCs w:val="32"/>
        </w:rPr>
        <w:t xml:space="preserve">than we are and seldom describes people by the color of their skin. </w:t>
      </w:r>
      <w:r w:rsidR="00851713" w:rsidRPr="008B611D">
        <w:rPr>
          <w:rFonts w:ascii="Times New Roman" w:hAnsi="Times New Roman" w:cs="Times New Roman"/>
          <w:sz w:val="32"/>
          <w:szCs w:val="32"/>
        </w:rPr>
        <w:t>St. Maurice</w:t>
      </w:r>
      <w:r w:rsidR="00EF7D50">
        <w:rPr>
          <w:rFonts w:ascii="Times New Roman" w:hAnsi="Times New Roman" w:cs="Times New Roman"/>
          <w:sz w:val="32"/>
          <w:szCs w:val="32"/>
        </w:rPr>
        <w:t xml:space="preserve"> is something of an exception in that regard in that the name </w:t>
      </w:r>
      <w:r w:rsidR="00EF7D50" w:rsidRPr="008B611D">
        <w:rPr>
          <w:rFonts w:ascii="Times New Roman" w:hAnsi="Times New Roman" w:cs="Times New Roman"/>
          <w:b/>
          <w:sz w:val="32"/>
          <w:szCs w:val="32"/>
        </w:rPr>
        <w:t xml:space="preserve">Maurice comes from the Latin </w:t>
      </w:r>
      <w:proofErr w:type="spellStart"/>
      <w:proofErr w:type="gramStart"/>
      <w:r w:rsidR="00EF7D50" w:rsidRPr="008B611D">
        <w:rPr>
          <w:rFonts w:ascii="Times New Roman" w:hAnsi="Times New Roman" w:cs="Times New Roman"/>
          <w:b/>
          <w:i/>
          <w:sz w:val="32"/>
          <w:szCs w:val="32"/>
        </w:rPr>
        <w:t>moros</w:t>
      </w:r>
      <w:proofErr w:type="spellEnd"/>
      <w:proofErr w:type="gramEnd"/>
      <w:r w:rsidR="00EF7D50" w:rsidRPr="008B611D">
        <w:rPr>
          <w:rFonts w:ascii="Times New Roman" w:hAnsi="Times New Roman" w:cs="Times New Roman"/>
          <w:b/>
          <w:sz w:val="32"/>
          <w:szCs w:val="32"/>
        </w:rPr>
        <w:t xml:space="preserve"> </w:t>
      </w:r>
      <w:r w:rsidR="00EF7D50">
        <w:rPr>
          <w:rFonts w:ascii="Times New Roman" w:hAnsi="Times New Roman" w:cs="Times New Roman"/>
          <w:b/>
          <w:sz w:val="32"/>
          <w:szCs w:val="32"/>
        </w:rPr>
        <w:t>/</w:t>
      </w:r>
      <w:r w:rsidR="00EF7D50" w:rsidRPr="008B611D">
        <w:rPr>
          <w:rFonts w:ascii="Times New Roman" w:hAnsi="Times New Roman" w:cs="Times New Roman"/>
          <w:b/>
          <w:sz w:val="32"/>
          <w:szCs w:val="32"/>
        </w:rPr>
        <w:t xml:space="preserve"> Greek </w:t>
      </w:r>
      <w:proofErr w:type="spellStart"/>
      <w:r w:rsidR="00EF7D50" w:rsidRPr="008B611D">
        <w:rPr>
          <w:rFonts w:ascii="Times New Roman" w:hAnsi="Times New Roman" w:cs="Times New Roman"/>
          <w:b/>
          <w:i/>
          <w:sz w:val="32"/>
          <w:szCs w:val="32"/>
        </w:rPr>
        <w:t>mauros</w:t>
      </w:r>
      <w:proofErr w:type="spellEnd"/>
      <w:r w:rsidR="00EF7D50" w:rsidRPr="008B611D">
        <w:rPr>
          <w:rFonts w:ascii="Times New Roman" w:hAnsi="Times New Roman" w:cs="Times New Roman"/>
          <w:b/>
          <w:sz w:val="32"/>
          <w:szCs w:val="32"/>
        </w:rPr>
        <w:t xml:space="preserve">, cf. our word “moor.” </w:t>
      </w:r>
      <w:r w:rsidR="00EF7D50">
        <w:rPr>
          <w:rFonts w:ascii="Times New Roman" w:hAnsi="Times New Roman" w:cs="Times New Roman"/>
          <w:sz w:val="32"/>
          <w:szCs w:val="32"/>
        </w:rPr>
        <w:t xml:space="preserve">Here is St. Maurice </w:t>
      </w:r>
      <w:r w:rsidR="00851713" w:rsidRPr="008B611D">
        <w:rPr>
          <w:rFonts w:ascii="Times New Roman" w:hAnsi="Times New Roman" w:cs="Times New Roman"/>
          <w:sz w:val="32"/>
          <w:szCs w:val="32"/>
        </w:rPr>
        <w:t>as imagined by El Greco</w:t>
      </w:r>
      <w:r w:rsidR="00EF7D50">
        <w:rPr>
          <w:rFonts w:ascii="Times New Roman" w:hAnsi="Times New Roman" w:cs="Times New Roman"/>
          <w:sz w:val="32"/>
          <w:szCs w:val="32"/>
        </w:rPr>
        <w:t xml:space="preserve"> in the</w:t>
      </w:r>
      <w:r w:rsidR="00851713" w:rsidRPr="008B611D">
        <w:rPr>
          <w:rFonts w:ascii="Times New Roman" w:hAnsi="Times New Roman" w:cs="Times New Roman"/>
          <w:sz w:val="32"/>
          <w:szCs w:val="32"/>
        </w:rPr>
        <w:t xml:space="preserve"> late 1500s.</w:t>
      </w:r>
    </w:p>
    <w:p w:rsidR="007976AF" w:rsidRPr="006F2F1E" w:rsidRDefault="00851713" w:rsidP="008B611D">
      <w:pPr>
        <w:rPr>
          <w:rFonts w:ascii="Times New Roman" w:hAnsi="Times New Roman" w:cs="Times New Roman"/>
          <w:sz w:val="32"/>
          <w:szCs w:val="32"/>
        </w:rPr>
      </w:pPr>
      <w:r w:rsidRPr="006F2F1E">
        <w:rPr>
          <w:rFonts w:ascii="Times New Roman" w:hAnsi="Times New Roman" w:cs="Times New Roman"/>
          <w:sz w:val="32"/>
          <w:szCs w:val="32"/>
        </w:rPr>
        <w:t xml:space="preserve">Maurice was an officer under the Emperor </w:t>
      </w:r>
      <w:proofErr w:type="spellStart"/>
      <w:r w:rsidRPr="006F2F1E">
        <w:rPr>
          <w:rFonts w:ascii="Times New Roman" w:hAnsi="Times New Roman" w:cs="Times New Roman"/>
          <w:sz w:val="32"/>
          <w:szCs w:val="32"/>
        </w:rPr>
        <w:t>Maximian</w:t>
      </w:r>
      <w:proofErr w:type="spellEnd"/>
      <w:r w:rsidRPr="006F2F1E">
        <w:rPr>
          <w:rFonts w:ascii="Times New Roman" w:hAnsi="Times New Roman" w:cs="Times New Roman"/>
          <w:sz w:val="32"/>
          <w:szCs w:val="32"/>
        </w:rPr>
        <w:t xml:space="preserve"> </w:t>
      </w:r>
      <w:proofErr w:type="spellStart"/>
      <w:r w:rsidRPr="006F2F1E">
        <w:rPr>
          <w:rFonts w:ascii="Times New Roman" w:hAnsi="Times New Roman" w:cs="Times New Roman"/>
          <w:sz w:val="32"/>
          <w:szCs w:val="32"/>
        </w:rPr>
        <w:t>Herculius</w:t>
      </w:r>
      <w:proofErr w:type="spellEnd"/>
      <w:r w:rsidRPr="006F2F1E">
        <w:rPr>
          <w:rFonts w:ascii="Times New Roman" w:hAnsi="Times New Roman" w:cs="Times New Roman"/>
          <w:sz w:val="32"/>
          <w:szCs w:val="32"/>
        </w:rPr>
        <w:t xml:space="preserve"> (284-305 CE) who led all of the Theban Legion to martyrdom rather than to offer sacrifices to the Roman gods. It seems also that the </w:t>
      </w:r>
      <w:proofErr w:type="spellStart"/>
      <w:r w:rsidRPr="006F2F1E">
        <w:rPr>
          <w:rFonts w:ascii="Times New Roman" w:hAnsi="Times New Roman" w:cs="Times New Roman"/>
          <w:i/>
          <w:sz w:val="32"/>
          <w:szCs w:val="32"/>
        </w:rPr>
        <w:t>Thebaei</w:t>
      </w:r>
      <w:proofErr w:type="spellEnd"/>
      <w:r w:rsidRPr="006F2F1E">
        <w:rPr>
          <w:rFonts w:ascii="Times New Roman" w:hAnsi="Times New Roman" w:cs="Times New Roman"/>
          <w:sz w:val="32"/>
          <w:szCs w:val="32"/>
        </w:rPr>
        <w:t xml:space="preserve"> in question were from </w:t>
      </w:r>
      <w:proofErr w:type="gramStart"/>
      <w:r w:rsidRPr="006F2F1E">
        <w:rPr>
          <w:rFonts w:ascii="Times New Roman" w:hAnsi="Times New Roman" w:cs="Times New Roman"/>
          <w:sz w:val="32"/>
          <w:szCs w:val="32"/>
        </w:rPr>
        <w:t>upper</w:t>
      </w:r>
      <w:proofErr w:type="gramEnd"/>
      <w:r w:rsidRPr="006F2F1E">
        <w:rPr>
          <w:rFonts w:ascii="Times New Roman" w:hAnsi="Times New Roman" w:cs="Times New Roman"/>
          <w:sz w:val="32"/>
          <w:szCs w:val="32"/>
        </w:rPr>
        <w:t xml:space="preserve"> Egypt. The earliest references, the “Passion of St. Maurice” and the accompanying fifth century cover letter from </w:t>
      </w:r>
      <w:proofErr w:type="spellStart"/>
      <w:r w:rsidRPr="006F2F1E">
        <w:rPr>
          <w:rFonts w:ascii="Times New Roman" w:hAnsi="Times New Roman" w:cs="Times New Roman"/>
          <w:sz w:val="32"/>
          <w:szCs w:val="32"/>
        </w:rPr>
        <w:t>Euchirus</w:t>
      </w:r>
      <w:proofErr w:type="spellEnd"/>
      <w:r w:rsidRPr="006F2F1E">
        <w:rPr>
          <w:rFonts w:ascii="Times New Roman" w:hAnsi="Times New Roman" w:cs="Times New Roman"/>
          <w:sz w:val="32"/>
          <w:szCs w:val="32"/>
        </w:rPr>
        <w:t xml:space="preserve"> of Lyons to his fellow bishop </w:t>
      </w:r>
      <w:proofErr w:type="spellStart"/>
      <w:r w:rsidRPr="006F2F1E">
        <w:rPr>
          <w:rFonts w:ascii="Times New Roman" w:hAnsi="Times New Roman" w:cs="Times New Roman"/>
          <w:sz w:val="32"/>
          <w:szCs w:val="32"/>
        </w:rPr>
        <w:t>Salvius</w:t>
      </w:r>
      <w:proofErr w:type="spellEnd"/>
      <w:r w:rsidRPr="006F2F1E">
        <w:rPr>
          <w:rFonts w:ascii="Times New Roman" w:hAnsi="Times New Roman" w:cs="Times New Roman"/>
          <w:sz w:val="32"/>
          <w:szCs w:val="32"/>
        </w:rPr>
        <w:t>, never mention Maurice’s skin color or that of his legionnaires. Only that they, 6,000 strong, to a man sacrificed themselves rather than betray Ch</w:t>
      </w:r>
      <w:r w:rsidR="00EF7D50" w:rsidRPr="006F2F1E">
        <w:rPr>
          <w:rFonts w:ascii="Times New Roman" w:hAnsi="Times New Roman" w:cs="Times New Roman"/>
          <w:sz w:val="32"/>
          <w:szCs w:val="32"/>
        </w:rPr>
        <w:t>ri</w:t>
      </w:r>
      <w:r w:rsidRPr="006F2F1E">
        <w:rPr>
          <w:rFonts w:ascii="Times New Roman" w:hAnsi="Times New Roman" w:cs="Times New Roman"/>
          <w:sz w:val="32"/>
          <w:szCs w:val="32"/>
        </w:rPr>
        <w:t>st.</w:t>
      </w:r>
    </w:p>
    <w:p w:rsidR="00851713" w:rsidRPr="00851713" w:rsidRDefault="00851713" w:rsidP="00851713">
      <w:pPr>
        <w:pStyle w:val="ListParagraph"/>
        <w:rPr>
          <w:rFonts w:ascii="Times New Roman" w:hAnsi="Times New Roman" w:cs="Times New Roman"/>
          <w:b/>
          <w:sz w:val="32"/>
          <w:szCs w:val="32"/>
        </w:rPr>
      </w:pPr>
    </w:p>
    <w:p w:rsidR="007976AF" w:rsidRPr="006F2F1E" w:rsidRDefault="00851713"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24</w:t>
      </w:r>
      <w:r w:rsidR="007976AF" w:rsidRPr="00210E96">
        <w:rPr>
          <w:rFonts w:ascii="Times New Roman" w:hAnsi="Times New Roman" w:cs="Times New Roman"/>
          <w:sz w:val="32"/>
          <w:szCs w:val="32"/>
          <w:highlight w:val="yellow"/>
        </w:rPr>
        <w:t>.</w:t>
      </w:r>
      <w:proofErr w:type="gramEnd"/>
      <w:r w:rsidR="0049061A" w:rsidRPr="00210E96">
        <w:rPr>
          <w:rFonts w:ascii="Times New Roman" w:hAnsi="Times New Roman" w:cs="Times New Roman"/>
          <w:sz w:val="32"/>
          <w:szCs w:val="32"/>
        </w:rPr>
        <w:t xml:space="preserve"> </w:t>
      </w:r>
      <w:r w:rsidR="00210E96" w:rsidRPr="00210E96">
        <w:rPr>
          <w:rFonts w:ascii="Times New Roman" w:hAnsi="Times New Roman" w:cs="Times New Roman"/>
          <w:sz w:val="32"/>
          <w:szCs w:val="32"/>
        </w:rPr>
        <w:t>I mentioned</w:t>
      </w:r>
      <w:r w:rsidR="00210E96">
        <w:rPr>
          <w:rFonts w:ascii="Times New Roman" w:hAnsi="Times New Roman" w:cs="Times New Roman"/>
          <w:b/>
          <w:sz w:val="32"/>
          <w:szCs w:val="32"/>
        </w:rPr>
        <w:t xml:space="preserve"> Athanasius </w:t>
      </w:r>
      <w:r w:rsidR="00210E96" w:rsidRPr="00210E96">
        <w:rPr>
          <w:rFonts w:ascii="Times New Roman" w:hAnsi="Times New Roman" w:cs="Times New Roman"/>
          <w:sz w:val="32"/>
          <w:szCs w:val="32"/>
        </w:rPr>
        <w:t xml:space="preserve">earlier as the biographer of St. Anthony. What I didn’t say, however, is that Athanasius was the most significant Christian of the fourth century.  </w:t>
      </w:r>
      <w:r w:rsidR="00210E96" w:rsidRPr="008B611D">
        <w:rPr>
          <w:rFonts w:ascii="Times New Roman" w:hAnsi="Times New Roman" w:cs="Times New Roman"/>
          <w:sz w:val="32"/>
          <w:szCs w:val="32"/>
        </w:rPr>
        <w:t xml:space="preserve">He wrote the </w:t>
      </w:r>
      <w:r w:rsidR="00210E96" w:rsidRPr="008B611D">
        <w:rPr>
          <w:rFonts w:ascii="Times New Roman" w:hAnsi="Times New Roman" w:cs="Times New Roman"/>
          <w:i/>
          <w:sz w:val="32"/>
          <w:szCs w:val="32"/>
        </w:rPr>
        <w:t>Life of St. Anthony</w:t>
      </w:r>
      <w:r w:rsidR="00210E96" w:rsidRPr="008B611D">
        <w:rPr>
          <w:rFonts w:ascii="Times New Roman" w:hAnsi="Times New Roman" w:cs="Times New Roman"/>
          <w:sz w:val="32"/>
          <w:szCs w:val="32"/>
        </w:rPr>
        <w:t xml:space="preserve"> and as bishop of Alexandria composed the “39</w:t>
      </w:r>
      <w:r w:rsidR="00210E96" w:rsidRPr="008B611D">
        <w:rPr>
          <w:rFonts w:ascii="Times New Roman" w:hAnsi="Times New Roman" w:cs="Times New Roman"/>
          <w:sz w:val="32"/>
          <w:szCs w:val="32"/>
          <w:vertAlign w:val="superscript"/>
        </w:rPr>
        <w:t>th</w:t>
      </w:r>
      <w:r w:rsidR="00210E96" w:rsidRPr="008B611D">
        <w:rPr>
          <w:rFonts w:ascii="Times New Roman" w:hAnsi="Times New Roman" w:cs="Times New Roman"/>
          <w:sz w:val="32"/>
          <w:szCs w:val="32"/>
        </w:rPr>
        <w:t xml:space="preserve"> Festal Letter” that besides setting the date for Easter in 367 CE, largely settled </w:t>
      </w:r>
      <w:r w:rsidR="00210E96" w:rsidRPr="008B611D">
        <w:rPr>
          <w:rFonts w:ascii="Times New Roman" w:hAnsi="Times New Roman" w:cs="Times New Roman"/>
          <w:sz w:val="32"/>
          <w:szCs w:val="32"/>
        </w:rPr>
        <w:lastRenderedPageBreak/>
        <w:t>discussion on the Christian canon until reopened by Martin Luther and the Reformers in the  16</w:t>
      </w:r>
      <w:r w:rsidR="00210E96" w:rsidRPr="008B611D">
        <w:rPr>
          <w:rFonts w:ascii="Times New Roman" w:hAnsi="Times New Roman" w:cs="Times New Roman"/>
          <w:sz w:val="32"/>
          <w:szCs w:val="32"/>
          <w:vertAlign w:val="superscript"/>
        </w:rPr>
        <w:t>th</w:t>
      </w:r>
      <w:r w:rsidR="00210E96" w:rsidRPr="008B611D">
        <w:rPr>
          <w:rFonts w:ascii="Times New Roman" w:hAnsi="Times New Roman" w:cs="Times New Roman"/>
          <w:sz w:val="32"/>
          <w:szCs w:val="32"/>
        </w:rPr>
        <w:t xml:space="preserve"> century. Athanasius was the person most responsible for securing the trinity rather than an Arian confession for Christianity. </w:t>
      </w:r>
      <w:r w:rsidR="00210E96" w:rsidRPr="00210E96">
        <w:rPr>
          <w:rFonts w:ascii="Times New Roman" w:hAnsi="Times New Roman" w:cs="Times New Roman"/>
          <w:b/>
          <w:sz w:val="32"/>
          <w:szCs w:val="32"/>
        </w:rPr>
        <w:t xml:space="preserve">Here is </w:t>
      </w:r>
      <w:r w:rsidR="0049061A" w:rsidRPr="00210E96">
        <w:rPr>
          <w:rFonts w:ascii="Times New Roman" w:hAnsi="Times New Roman" w:cs="Times New Roman"/>
          <w:b/>
          <w:sz w:val="32"/>
          <w:szCs w:val="32"/>
        </w:rPr>
        <w:t>Athanasius, as portrayed by Western Christendom</w:t>
      </w:r>
      <w:r w:rsidR="000C5E04">
        <w:rPr>
          <w:rFonts w:ascii="Times New Roman" w:hAnsi="Times New Roman" w:cs="Times New Roman"/>
          <w:b/>
          <w:sz w:val="32"/>
          <w:szCs w:val="32"/>
        </w:rPr>
        <w:t>.</w:t>
      </w:r>
      <w:r w:rsidR="006F2F1E">
        <w:rPr>
          <w:rFonts w:ascii="Times New Roman" w:hAnsi="Times New Roman" w:cs="Times New Roman"/>
          <w:b/>
          <w:sz w:val="32"/>
          <w:szCs w:val="32"/>
        </w:rPr>
        <w:t xml:space="preserve"> </w:t>
      </w:r>
      <w:r w:rsidR="0049061A" w:rsidRPr="006F2F1E">
        <w:rPr>
          <w:rFonts w:ascii="Times New Roman" w:hAnsi="Times New Roman" w:cs="Times New Roman"/>
          <w:sz w:val="32"/>
          <w:szCs w:val="32"/>
        </w:rPr>
        <w:t>(Mar Musa in Constantinople, ca. 11</w:t>
      </w:r>
      <w:r w:rsidR="0049061A" w:rsidRPr="006F2F1E">
        <w:rPr>
          <w:rFonts w:ascii="Times New Roman" w:hAnsi="Times New Roman" w:cs="Times New Roman"/>
          <w:sz w:val="32"/>
          <w:szCs w:val="32"/>
          <w:vertAlign w:val="superscript"/>
        </w:rPr>
        <w:t>th</w:t>
      </w:r>
      <w:r w:rsidR="0049061A" w:rsidRPr="006F2F1E">
        <w:rPr>
          <w:rFonts w:ascii="Times New Roman" w:hAnsi="Times New Roman" w:cs="Times New Roman"/>
          <w:sz w:val="32"/>
          <w:szCs w:val="32"/>
        </w:rPr>
        <w:t xml:space="preserve"> – 13</w:t>
      </w:r>
      <w:r w:rsidR="0049061A" w:rsidRPr="006F2F1E">
        <w:rPr>
          <w:rFonts w:ascii="Times New Roman" w:hAnsi="Times New Roman" w:cs="Times New Roman"/>
          <w:sz w:val="32"/>
          <w:szCs w:val="32"/>
          <w:vertAlign w:val="superscript"/>
        </w:rPr>
        <w:t>th</w:t>
      </w:r>
      <w:r w:rsidR="0049061A" w:rsidRPr="006F2F1E">
        <w:rPr>
          <w:rFonts w:ascii="Times New Roman" w:hAnsi="Times New Roman" w:cs="Times New Roman"/>
          <w:sz w:val="32"/>
          <w:szCs w:val="32"/>
        </w:rPr>
        <w:t xml:space="preserve"> centuries</w:t>
      </w:r>
      <w:r w:rsidR="000C5E04" w:rsidRPr="006F2F1E">
        <w:rPr>
          <w:rFonts w:ascii="Times New Roman" w:hAnsi="Times New Roman" w:cs="Times New Roman"/>
          <w:sz w:val="32"/>
          <w:szCs w:val="32"/>
        </w:rPr>
        <w:t xml:space="preserve">. From left to right: St. </w:t>
      </w:r>
      <w:proofErr w:type="spellStart"/>
      <w:r w:rsidR="000C5E04" w:rsidRPr="006F2F1E">
        <w:rPr>
          <w:rFonts w:ascii="Times New Roman" w:hAnsi="Times New Roman" w:cs="Times New Roman"/>
          <w:sz w:val="32"/>
          <w:szCs w:val="32"/>
        </w:rPr>
        <w:t>Basilius</w:t>
      </w:r>
      <w:proofErr w:type="spellEnd"/>
      <w:r w:rsidR="000C5E04" w:rsidRPr="006F2F1E">
        <w:rPr>
          <w:rFonts w:ascii="Times New Roman" w:hAnsi="Times New Roman" w:cs="Times New Roman"/>
          <w:sz w:val="32"/>
          <w:szCs w:val="32"/>
        </w:rPr>
        <w:t>; St. Athanasius; St. John Chrysostom; Mary and Christ; St. Ignatius; St. Jacob ??Nisibis</w:t>
      </w:r>
      <w:proofErr w:type="gramStart"/>
      <w:r w:rsidR="000C5E04" w:rsidRPr="006F2F1E">
        <w:rPr>
          <w:rFonts w:ascii="Times New Roman" w:hAnsi="Times New Roman" w:cs="Times New Roman"/>
          <w:sz w:val="32"/>
          <w:szCs w:val="32"/>
        </w:rPr>
        <w:t>??;</w:t>
      </w:r>
      <w:proofErr w:type="gramEnd"/>
      <w:r w:rsidR="000C5E04" w:rsidRPr="006F2F1E">
        <w:rPr>
          <w:rFonts w:ascii="Times New Roman" w:hAnsi="Times New Roman" w:cs="Times New Roman"/>
          <w:sz w:val="32"/>
          <w:szCs w:val="32"/>
        </w:rPr>
        <w:t xml:space="preserve"> St. Cyril—destroyed.)</w:t>
      </w:r>
    </w:p>
    <w:p w:rsidR="0049061A" w:rsidRPr="0049061A" w:rsidRDefault="0049061A" w:rsidP="0049061A">
      <w:pPr>
        <w:pStyle w:val="ListParagraph"/>
        <w:rPr>
          <w:rFonts w:ascii="Times New Roman" w:hAnsi="Times New Roman" w:cs="Times New Roman"/>
          <w:b/>
          <w:sz w:val="32"/>
          <w:szCs w:val="32"/>
        </w:rPr>
      </w:pPr>
    </w:p>
    <w:p w:rsidR="007976AF" w:rsidRPr="008B611D" w:rsidRDefault="0049061A"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25</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Pr="008B611D">
        <w:rPr>
          <w:rFonts w:ascii="Times New Roman" w:hAnsi="Times New Roman" w:cs="Times New Roman"/>
          <w:sz w:val="32"/>
          <w:szCs w:val="32"/>
        </w:rPr>
        <w:t>B</w:t>
      </w:r>
      <w:r w:rsidR="00CC0A4A" w:rsidRPr="008B611D">
        <w:rPr>
          <w:rFonts w:ascii="Times New Roman" w:hAnsi="Times New Roman" w:cs="Times New Roman"/>
          <w:sz w:val="32"/>
          <w:szCs w:val="32"/>
        </w:rPr>
        <w:t xml:space="preserve">ut </w:t>
      </w:r>
      <w:r w:rsidR="00CC0A4A" w:rsidRPr="008B611D">
        <w:rPr>
          <w:rFonts w:ascii="Times New Roman" w:hAnsi="Times New Roman" w:cs="Times New Roman"/>
          <w:b/>
          <w:sz w:val="32"/>
          <w:szCs w:val="32"/>
        </w:rPr>
        <w:t>Athanasius was from Coma</w:t>
      </w:r>
      <w:r w:rsidR="00CC0A4A" w:rsidRPr="008B611D">
        <w:rPr>
          <w:rFonts w:ascii="Times New Roman" w:hAnsi="Times New Roman" w:cs="Times New Roman"/>
          <w:sz w:val="32"/>
          <w:szCs w:val="32"/>
        </w:rPr>
        <w:t xml:space="preserve"> in Upper </w:t>
      </w:r>
      <w:r w:rsidRPr="008B611D">
        <w:rPr>
          <w:rFonts w:ascii="Times New Roman" w:hAnsi="Times New Roman" w:cs="Times New Roman"/>
          <w:sz w:val="32"/>
          <w:szCs w:val="32"/>
        </w:rPr>
        <w:t xml:space="preserve">Egypt or between Cush and Nubia. It is located at the first of a series of cataracts or falls close to Aswan. </w:t>
      </w:r>
      <w:r w:rsidR="00CC0A4A" w:rsidRPr="008B611D">
        <w:rPr>
          <w:rFonts w:ascii="Times New Roman" w:hAnsi="Times New Roman" w:cs="Times New Roman"/>
          <w:sz w:val="32"/>
          <w:szCs w:val="32"/>
        </w:rPr>
        <w:t xml:space="preserve">We know the color of Athanasius’s skin because his enemies referred to him as a </w:t>
      </w:r>
      <w:r w:rsidR="005A6BCE" w:rsidRPr="008B611D">
        <w:rPr>
          <w:rFonts w:ascii="Times New Roman" w:hAnsi="Times New Roman" w:cs="Times New Roman"/>
          <w:sz w:val="32"/>
          <w:szCs w:val="32"/>
        </w:rPr>
        <w:t>“</w:t>
      </w:r>
      <w:r w:rsidR="00CC0A4A" w:rsidRPr="008B611D">
        <w:rPr>
          <w:rFonts w:ascii="Times New Roman" w:hAnsi="Times New Roman" w:cs="Times New Roman"/>
          <w:sz w:val="32"/>
          <w:szCs w:val="32"/>
        </w:rPr>
        <w:t>black dwarf.”</w:t>
      </w:r>
    </w:p>
    <w:p w:rsidR="005A6BCE" w:rsidRPr="005A6BCE" w:rsidRDefault="00C3735C" w:rsidP="005A6BCE">
      <w:pPr>
        <w:pStyle w:val="ListParagraph"/>
        <w:rPr>
          <w:rFonts w:ascii="Times New Roman" w:hAnsi="Times New Roman" w:cs="Times New Roman"/>
          <w:b/>
          <w:sz w:val="32"/>
          <w:szCs w:val="32"/>
        </w:rPr>
      </w:pPr>
      <w:r>
        <w:rPr>
          <w:rFonts w:ascii="Times New Roman" w:hAnsi="Times New Roman" w:cs="Times New Roman"/>
          <w:b/>
          <w:sz w:val="32"/>
          <w:szCs w:val="32"/>
        </w:rPr>
        <w:t xml:space="preserve"> </w:t>
      </w:r>
    </w:p>
    <w:p w:rsidR="00C75B28" w:rsidRPr="007248BB" w:rsidRDefault="007316FE" w:rsidP="007248BB">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26</w:t>
      </w:r>
      <w:r w:rsidR="007976AF" w:rsidRPr="00BD1E05">
        <w:rPr>
          <w:rFonts w:ascii="Times New Roman" w:hAnsi="Times New Roman" w:cs="Times New Roman"/>
          <w:sz w:val="32"/>
          <w:szCs w:val="32"/>
          <w:highlight w:val="yellow"/>
        </w:rPr>
        <w:t>.</w:t>
      </w:r>
      <w:proofErr w:type="gramEnd"/>
      <w:r w:rsidR="00C3735C" w:rsidRPr="008B611D">
        <w:rPr>
          <w:rFonts w:ascii="Times New Roman" w:hAnsi="Times New Roman" w:cs="Times New Roman"/>
          <w:sz w:val="32"/>
          <w:szCs w:val="32"/>
        </w:rPr>
        <w:t xml:space="preserve"> Several of the Church’s early Pope’s were from Africa. The African Pope Victor is credited with changing the mass from Greek to Latin. Was Victor’s contemporary, Tertullian (155 – 230 CE), the first Christian theologian to write principally in Latin, Black? Tertullian was born in that part of Africa we know today as Tunisia. The early Church was exceedingly interested in Tertullian’s writings, thoughts, and late conversion to </w:t>
      </w:r>
      <w:proofErr w:type="spellStart"/>
      <w:r w:rsidR="00C3735C" w:rsidRPr="008B611D">
        <w:rPr>
          <w:rFonts w:ascii="Times New Roman" w:hAnsi="Times New Roman" w:cs="Times New Roman"/>
          <w:sz w:val="32"/>
          <w:szCs w:val="32"/>
        </w:rPr>
        <w:t>Montanism</w:t>
      </w:r>
      <w:proofErr w:type="spellEnd"/>
      <w:r w:rsidR="00C3735C" w:rsidRPr="008B611D">
        <w:rPr>
          <w:rFonts w:ascii="Times New Roman" w:hAnsi="Times New Roman" w:cs="Times New Roman"/>
          <w:sz w:val="32"/>
          <w:szCs w:val="32"/>
        </w:rPr>
        <w:t xml:space="preserve">, but not at all interested in the color of his skin.  </w:t>
      </w:r>
    </w:p>
    <w:p w:rsidR="007071F0" w:rsidRPr="008B611D" w:rsidRDefault="00C75B28" w:rsidP="008B611D">
      <w:pPr>
        <w:rPr>
          <w:rFonts w:ascii="Times New Roman" w:hAnsi="Times New Roman" w:cs="Times New Roman"/>
          <w:sz w:val="32"/>
          <w:szCs w:val="32"/>
        </w:rPr>
      </w:pPr>
      <w:r w:rsidRPr="008B611D">
        <w:rPr>
          <w:rFonts w:ascii="Times New Roman" w:hAnsi="Times New Roman" w:cs="Times New Roman"/>
          <w:sz w:val="32"/>
          <w:szCs w:val="32"/>
        </w:rPr>
        <w:t xml:space="preserve">And how about the great </w:t>
      </w:r>
      <w:r w:rsidRPr="008B611D">
        <w:rPr>
          <w:rFonts w:ascii="Times New Roman" w:hAnsi="Times New Roman" w:cs="Times New Roman"/>
          <w:b/>
          <w:sz w:val="32"/>
          <w:szCs w:val="32"/>
        </w:rPr>
        <w:t>Augustine o</w:t>
      </w:r>
      <w:r w:rsidR="00C3735C" w:rsidRPr="008B611D">
        <w:rPr>
          <w:rFonts w:ascii="Times New Roman" w:hAnsi="Times New Roman" w:cs="Times New Roman"/>
          <w:b/>
          <w:sz w:val="32"/>
          <w:szCs w:val="32"/>
        </w:rPr>
        <w:t>f Hippo</w:t>
      </w:r>
      <w:r w:rsidRPr="008B611D">
        <w:rPr>
          <w:rFonts w:ascii="Times New Roman" w:hAnsi="Times New Roman" w:cs="Times New Roman"/>
          <w:sz w:val="32"/>
          <w:szCs w:val="32"/>
        </w:rPr>
        <w:t xml:space="preserve"> (354 – 430), author of a shelf-full of timeless writings and without </w:t>
      </w:r>
      <w:r w:rsidR="007071F0" w:rsidRPr="008B611D">
        <w:rPr>
          <w:rFonts w:ascii="Times New Roman" w:hAnsi="Times New Roman" w:cs="Times New Roman"/>
          <w:sz w:val="32"/>
          <w:szCs w:val="32"/>
        </w:rPr>
        <w:t xml:space="preserve">a </w:t>
      </w:r>
      <w:r w:rsidRPr="008B611D">
        <w:rPr>
          <w:rFonts w:ascii="Times New Roman" w:hAnsi="Times New Roman" w:cs="Times New Roman"/>
          <w:sz w:val="32"/>
          <w:szCs w:val="32"/>
        </w:rPr>
        <w:t>doubt Western Christianity’s most influential theologian</w:t>
      </w:r>
      <w:r w:rsidR="00064986">
        <w:rPr>
          <w:rFonts w:ascii="Times New Roman" w:hAnsi="Times New Roman" w:cs="Times New Roman"/>
          <w:sz w:val="32"/>
          <w:szCs w:val="32"/>
        </w:rPr>
        <w:t>?</w:t>
      </w:r>
      <w:r w:rsidRPr="008B611D">
        <w:rPr>
          <w:rFonts w:ascii="Times New Roman" w:hAnsi="Times New Roman" w:cs="Times New Roman"/>
          <w:sz w:val="32"/>
          <w:szCs w:val="32"/>
        </w:rPr>
        <w:t xml:space="preserve">  He was basically from the same geographical region as Tertullian. He was born in </w:t>
      </w:r>
      <w:proofErr w:type="spellStart"/>
      <w:r w:rsidRPr="008B611D">
        <w:rPr>
          <w:rFonts w:ascii="Times New Roman" w:hAnsi="Times New Roman" w:cs="Times New Roman"/>
          <w:sz w:val="32"/>
          <w:szCs w:val="32"/>
        </w:rPr>
        <w:t>Tagaste</w:t>
      </w:r>
      <w:proofErr w:type="spellEnd"/>
      <w:r w:rsidRPr="008B611D">
        <w:rPr>
          <w:rFonts w:ascii="Times New Roman" w:hAnsi="Times New Roman" w:cs="Times New Roman"/>
          <w:sz w:val="32"/>
          <w:szCs w:val="32"/>
        </w:rPr>
        <w:t xml:space="preserve"> (Algeria), studied at Carthage (Tunisia), and after a period </w:t>
      </w:r>
      <w:r w:rsidR="00E75216" w:rsidRPr="008B611D">
        <w:rPr>
          <w:rFonts w:ascii="Times New Roman" w:hAnsi="Times New Roman" w:cs="Times New Roman"/>
          <w:sz w:val="32"/>
          <w:szCs w:val="32"/>
        </w:rPr>
        <w:t>in Italy, became bishop of Hippo (</w:t>
      </w:r>
      <w:r w:rsidR="00047509" w:rsidRPr="008B611D">
        <w:rPr>
          <w:rFonts w:ascii="Times New Roman" w:hAnsi="Times New Roman" w:cs="Times New Roman"/>
          <w:sz w:val="32"/>
          <w:szCs w:val="32"/>
        </w:rPr>
        <w:t xml:space="preserve">that is, Hippo </w:t>
      </w:r>
      <w:proofErr w:type="spellStart"/>
      <w:r w:rsidR="00047509" w:rsidRPr="008B611D">
        <w:rPr>
          <w:rFonts w:ascii="Times New Roman" w:hAnsi="Times New Roman" w:cs="Times New Roman"/>
          <w:sz w:val="32"/>
          <w:szCs w:val="32"/>
        </w:rPr>
        <w:t>Regius</w:t>
      </w:r>
      <w:proofErr w:type="spellEnd"/>
      <w:r w:rsidR="00047509" w:rsidRPr="008B611D">
        <w:rPr>
          <w:rFonts w:ascii="Times New Roman" w:hAnsi="Times New Roman" w:cs="Times New Roman"/>
          <w:sz w:val="32"/>
          <w:szCs w:val="32"/>
        </w:rPr>
        <w:t xml:space="preserve">, near </w:t>
      </w:r>
      <w:r w:rsidR="00E75216" w:rsidRPr="008B611D">
        <w:rPr>
          <w:rFonts w:ascii="Times New Roman" w:hAnsi="Times New Roman" w:cs="Times New Roman"/>
          <w:sz w:val="32"/>
          <w:szCs w:val="32"/>
        </w:rPr>
        <w:t xml:space="preserve">present-day </w:t>
      </w:r>
      <w:r w:rsidR="00E75216" w:rsidRPr="008B611D">
        <w:rPr>
          <w:rFonts w:ascii="Times New Roman" w:hAnsi="Times New Roman" w:cs="Times New Roman"/>
          <w:sz w:val="32"/>
          <w:szCs w:val="32"/>
        </w:rPr>
        <w:lastRenderedPageBreak/>
        <w:t>Annaba, Algeria).</w:t>
      </w:r>
      <w:r w:rsidR="007071F0" w:rsidRPr="008B611D">
        <w:rPr>
          <w:rFonts w:ascii="Times New Roman" w:hAnsi="Times New Roman" w:cs="Times New Roman"/>
          <w:sz w:val="32"/>
          <w:szCs w:val="32"/>
        </w:rPr>
        <w:t xml:space="preserve"> Here is how he was </w:t>
      </w:r>
      <w:r w:rsidRPr="008B611D">
        <w:rPr>
          <w:rFonts w:ascii="Times New Roman" w:hAnsi="Times New Roman" w:cs="Times New Roman"/>
          <w:sz w:val="32"/>
          <w:szCs w:val="32"/>
        </w:rPr>
        <w:t xml:space="preserve"> </w:t>
      </w:r>
      <w:r w:rsidR="007071F0" w:rsidRPr="008B611D">
        <w:rPr>
          <w:rFonts w:ascii="Times New Roman" w:hAnsi="Times New Roman" w:cs="Times New Roman"/>
          <w:sz w:val="32"/>
          <w:szCs w:val="32"/>
        </w:rPr>
        <w:t>portrayed by Europeans (during the 6</w:t>
      </w:r>
      <w:r w:rsidR="007071F0" w:rsidRPr="008B611D">
        <w:rPr>
          <w:rFonts w:ascii="Times New Roman" w:hAnsi="Times New Roman" w:cs="Times New Roman"/>
          <w:sz w:val="32"/>
          <w:szCs w:val="32"/>
          <w:vertAlign w:val="superscript"/>
        </w:rPr>
        <w:t>th</w:t>
      </w:r>
      <w:r w:rsidR="007071F0" w:rsidRPr="008B611D">
        <w:rPr>
          <w:rFonts w:ascii="Times New Roman" w:hAnsi="Times New Roman" w:cs="Times New Roman"/>
          <w:sz w:val="32"/>
          <w:szCs w:val="32"/>
        </w:rPr>
        <w:t xml:space="preserve"> century, that is about 100 -</w:t>
      </w:r>
      <w:r w:rsidR="00064986">
        <w:rPr>
          <w:rFonts w:ascii="Times New Roman" w:hAnsi="Times New Roman" w:cs="Times New Roman"/>
          <w:sz w:val="32"/>
          <w:szCs w:val="32"/>
        </w:rPr>
        <w:t xml:space="preserve"> </w:t>
      </w:r>
      <w:r w:rsidR="007071F0" w:rsidRPr="008B611D">
        <w:rPr>
          <w:rFonts w:ascii="Times New Roman" w:hAnsi="Times New Roman" w:cs="Times New Roman"/>
          <w:sz w:val="32"/>
          <w:szCs w:val="32"/>
        </w:rPr>
        <w:t xml:space="preserve">150 </w:t>
      </w:r>
      <w:r w:rsidR="00064986">
        <w:rPr>
          <w:rFonts w:ascii="Times New Roman" w:hAnsi="Times New Roman" w:cs="Times New Roman"/>
          <w:sz w:val="32"/>
          <w:szCs w:val="32"/>
        </w:rPr>
        <w:t xml:space="preserve">years </w:t>
      </w:r>
      <w:r w:rsidR="007071F0" w:rsidRPr="008B611D">
        <w:rPr>
          <w:rFonts w:ascii="Times New Roman" w:hAnsi="Times New Roman" w:cs="Times New Roman"/>
          <w:sz w:val="32"/>
          <w:szCs w:val="32"/>
        </w:rPr>
        <w:t xml:space="preserve">after Augustine’s death, at St. John Lateran, the Pope’s church in Rome; and by Sandro </w:t>
      </w:r>
      <w:proofErr w:type="spellStart"/>
      <w:r w:rsidR="007071F0" w:rsidRPr="008B611D">
        <w:rPr>
          <w:rFonts w:ascii="Times New Roman" w:hAnsi="Times New Roman" w:cs="Times New Roman"/>
          <w:sz w:val="32"/>
          <w:szCs w:val="32"/>
        </w:rPr>
        <w:t>Boticelli</w:t>
      </w:r>
      <w:proofErr w:type="spellEnd"/>
      <w:r w:rsidR="007071F0" w:rsidRPr="008B611D">
        <w:rPr>
          <w:rFonts w:ascii="Times New Roman" w:hAnsi="Times New Roman" w:cs="Times New Roman"/>
          <w:sz w:val="32"/>
          <w:szCs w:val="32"/>
        </w:rPr>
        <w:t xml:space="preserve"> in 1480 Florence).</w:t>
      </w:r>
    </w:p>
    <w:p w:rsidR="007976AF" w:rsidRDefault="007071F0" w:rsidP="00C75B28">
      <w:pPr>
        <w:pStyle w:val="ListParagraph"/>
        <w:ind w:left="648"/>
        <w:rPr>
          <w:rFonts w:ascii="Times New Roman" w:hAnsi="Times New Roman" w:cs="Times New Roman"/>
          <w:b/>
          <w:sz w:val="32"/>
          <w:szCs w:val="32"/>
        </w:rPr>
      </w:pPr>
      <w:r>
        <w:rPr>
          <w:rFonts w:ascii="Times New Roman" w:hAnsi="Times New Roman" w:cs="Times New Roman"/>
          <w:b/>
          <w:sz w:val="32"/>
          <w:szCs w:val="32"/>
        </w:rPr>
        <w:t xml:space="preserve"> </w:t>
      </w:r>
    </w:p>
    <w:p w:rsidR="007976AF" w:rsidRPr="008B611D" w:rsidRDefault="007071F0"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27</w:t>
      </w:r>
      <w:r w:rsidR="007976AF" w:rsidRPr="00BD1E05">
        <w:rPr>
          <w:rFonts w:ascii="Times New Roman" w:hAnsi="Times New Roman" w:cs="Times New Roman"/>
          <w:b/>
          <w:sz w:val="32"/>
          <w:szCs w:val="32"/>
          <w:highlight w:val="yellow"/>
        </w:rPr>
        <w:t>.</w:t>
      </w:r>
      <w:proofErr w:type="gramEnd"/>
      <w:r w:rsidR="00047509" w:rsidRPr="008B611D">
        <w:rPr>
          <w:rFonts w:ascii="Times New Roman" w:hAnsi="Times New Roman" w:cs="Times New Roman"/>
          <w:b/>
          <w:sz w:val="32"/>
          <w:szCs w:val="32"/>
        </w:rPr>
        <w:t xml:space="preserve"> </w:t>
      </w:r>
      <w:r w:rsidR="00047509" w:rsidRPr="008B611D">
        <w:rPr>
          <w:rFonts w:ascii="Times New Roman" w:hAnsi="Times New Roman" w:cs="Times New Roman"/>
          <w:sz w:val="32"/>
          <w:szCs w:val="32"/>
        </w:rPr>
        <w:t xml:space="preserve">Africa. Point out Egypt with Alexandria and Coma; modern </w:t>
      </w:r>
      <w:proofErr w:type="spellStart"/>
      <w:r w:rsidR="00047509" w:rsidRPr="008B611D">
        <w:rPr>
          <w:rFonts w:ascii="Times New Roman" w:hAnsi="Times New Roman" w:cs="Times New Roman"/>
          <w:sz w:val="32"/>
          <w:szCs w:val="32"/>
        </w:rPr>
        <w:t>Lybia</w:t>
      </w:r>
      <w:proofErr w:type="spellEnd"/>
      <w:r w:rsidR="00047509" w:rsidRPr="008B611D">
        <w:rPr>
          <w:rFonts w:ascii="Times New Roman" w:hAnsi="Times New Roman" w:cs="Times New Roman"/>
          <w:sz w:val="32"/>
          <w:szCs w:val="32"/>
        </w:rPr>
        <w:t xml:space="preserve"> (Cyrenaica) where Simon of Cyrene was from; and Tunisia with Carthage and Algeria with </w:t>
      </w:r>
      <w:proofErr w:type="spellStart"/>
      <w:r w:rsidR="00047509" w:rsidRPr="008B611D">
        <w:rPr>
          <w:rFonts w:ascii="Times New Roman" w:hAnsi="Times New Roman" w:cs="Times New Roman"/>
          <w:sz w:val="32"/>
          <w:szCs w:val="32"/>
        </w:rPr>
        <w:t>Tagaste</w:t>
      </w:r>
      <w:proofErr w:type="spellEnd"/>
      <w:r w:rsidR="00047509" w:rsidRPr="008B611D">
        <w:rPr>
          <w:rFonts w:ascii="Times New Roman" w:hAnsi="Times New Roman" w:cs="Times New Roman"/>
          <w:sz w:val="32"/>
          <w:szCs w:val="32"/>
        </w:rPr>
        <w:t xml:space="preserve"> and Annaba.</w:t>
      </w:r>
    </w:p>
    <w:p w:rsidR="00047509" w:rsidRDefault="00047509" w:rsidP="00047509">
      <w:pPr>
        <w:pStyle w:val="ListParagraph"/>
        <w:ind w:left="648"/>
        <w:rPr>
          <w:rFonts w:ascii="Times New Roman" w:hAnsi="Times New Roman" w:cs="Times New Roman"/>
          <w:b/>
          <w:sz w:val="32"/>
          <w:szCs w:val="32"/>
        </w:rPr>
      </w:pPr>
    </w:p>
    <w:p w:rsidR="007976AF" w:rsidRPr="008B611D" w:rsidRDefault="00047509"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28</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proofErr w:type="gramStart"/>
      <w:r w:rsidRPr="008B611D">
        <w:rPr>
          <w:rFonts w:ascii="Times New Roman" w:hAnsi="Times New Roman" w:cs="Times New Roman"/>
          <w:sz w:val="32"/>
          <w:szCs w:val="32"/>
        </w:rPr>
        <w:t xml:space="preserve">Tunisia with Carthage and Algeria with </w:t>
      </w:r>
      <w:proofErr w:type="spellStart"/>
      <w:r w:rsidRPr="008B611D">
        <w:rPr>
          <w:rFonts w:ascii="Times New Roman" w:hAnsi="Times New Roman" w:cs="Times New Roman"/>
          <w:sz w:val="32"/>
          <w:szCs w:val="32"/>
        </w:rPr>
        <w:t>Tagaste</w:t>
      </w:r>
      <w:proofErr w:type="spellEnd"/>
      <w:r w:rsidRPr="008B611D">
        <w:rPr>
          <w:rFonts w:ascii="Times New Roman" w:hAnsi="Times New Roman" w:cs="Times New Roman"/>
          <w:sz w:val="32"/>
          <w:szCs w:val="32"/>
        </w:rPr>
        <w:t xml:space="preserve"> and Hippo (Annaba)</w:t>
      </w:r>
      <w:r w:rsidR="006A2663" w:rsidRPr="008B611D">
        <w:rPr>
          <w:rFonts w:ascii="Times New Roman" w:hAnsi="Times New Roman" w:cs="Times New Roman"/>
          <w:sz w:val="32"/>
          <w:szCs w:val="32"/>
        </w:rPr>
        <w:t>.</w:t>
      </w:r>
      <w:proofErr w:type="gramEnd"/>
    </w:p>
    <w:p w:rsidR="00047509" w:rsidRPr="00047509" w:rsidRDefault="00047509" w:rsidP="00047509">
      <w:pPr>
        <w:pStyle w:val="ListParagraph"/>
        <w:rPr>
          <w:rFonts w:ascii="Times New Roman" w:hAnsi="Times New Roman" w:cs="Times New Roman"/>
          <w:b/>
          <w:sz w:val="32"/>
          <w:szCs w:val="32"/>
        </w:rPr>
      </w:pPr>
    </w:p>
    <w:p w:rsidR="00047509" w:rsidRPr="008B611D" w:rsidRDefault="00047509"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29</w:t>
      </w:r>
      <w:r w:rsidR="00D700ED" w:rsidRPr="00BD1E05">
        <w:rPr>
          <w:rFonts w:ascii="Times New Roman" w:hAnsi="Times New Roman" w:cs="Times New Roman"/>
          <w:b/>
          <w:sz w:val="32"/>
          <w:szCs w:val="32"/>
          <w:highlight w:val="yellow"/>
        </w:rPr>
        <w:t>.</w:t>
      </w:r>
      <w:proofErr w:type="gramEnd"/>
      <w:r w:rsidR="00D700ED" w:rsidRPr="008B611D">
        <w:rPr>
          <w:rFonts w:ascii="Times New Roman" w:hAnsi="Times New Roman" w:cs="Times New Roman"/>
          <w:b/>
          <w:sz w:val="32"/>
          <w:szCs w:val="32"/>
        </w:rPr>
        <w:t xml:space="preserve"> </w:t>
      </w:r>
      <w:proofErr w:type="spellStart"/>
      <w:proofErr w:type="gramStart"/>
      <w:r w:rsidR="00D700ED" w:rsidRPr="008B611D">
        <w:rPr>
          <w:rFonts w:ascii="Times New Roman" w:hAnsi="Times New Roman" w:cs="Times New Roman"/>
          <w:sz w:val="32"/>
          <w:szCs w:val="32"/>
        </w:rPr>
        <w:t>Tagaste</w:t>
      </w:r>
      <w:proofErr w:type="spellEnd"/>
      <w:r w:rsidR="00D700ED" w:rsidRPr="008B611D">
        <w:rPr>
          <w:rFonts w:ascii="Times New Roman" w:hAnsi="Times New Roman" w:cs="Times New Roman"/>
          <w:sz w:val="32"/>
          <w:szCs w:val="32"/>
        </w:rPr>
        <w:t>.</w:t>
      </w:r>
      <w:proofErr w:type="gramEnd"/>
      <w:r w:rsidR="00D700ED" w:rsidRPr="008B611D">
        <w:rPr>
          <w:rFonts w:ascii="Times New Roman" w:hAnsi="Times New Roman" w:cs="Times New Roman"/>
          <w:sz w:val="32"/>
          <w:szCs w:val="32"/>
        </w:rPr>
        <w:t xml:space="preserve"> What did Augustine look like? </w:t>
      </w:r>
      <w:proofErr w:type="gramStart"/>
      <w:r w:rsidR="00D700ED" w:rsidRPr="008B611D">
        <w:rPr>
          <w:rFonts w:ascii="Times New Roman" w:hAnsi="Times New Roman" w:cs="Times New Roman"/>
          <w:sz w:val="32"/>
          <w:szCs w:val="32"/>
        </w:rPr>
        <w:t xml:space="preserve">Photo of a man (Berber) walking near </w:t>
      </w:r>
      <w:proofErr w:type="spellStart"/>
      <w:r w:rsidR="00D700ED" w:rsidRPr="008B611D">
        <w:rPr>
          <w:rFonts w:ascii="Times New Roman" w:hAnsi="Times New Roman" w:cs="Times New Roman"/>
          <w:sz w:val="32"/>
          <w:szCs w:val="32"/>
        </w:rPr>
        <w:t>Tagaste</w:t>
      </w:r>
      <w:proofErr w:type="spellEnd"/>
      <w:r w:rsidR="00D700ED" w:rsidRPr="008B611D">
        <w:rPr>
          <w:rFonts w:ascii="Times New Roman" w:hAnsi="Times New Roman" w:cs="Times New Roman"/>
          <w:sz w:val="32"/>
          <w:szCs w:val="32"/>
        </w:rPr>
        <w:t>.</w:t>
      </w:r>
      <w:proofErr w:type="gramEnd"/>
      <w:r w:rsidR="00D700ED" w:rsidRPr="008B611D">
        <w:rPr>
          <w:rFonts w:ascii="Times New Roman" w:hAnsi="Times New Roman" w:cs="Times New Roman"/>
          <w:sz w:val="32"/>
          <w:szCs w:val="32"/>
        </w:rPr>
        <w:t xml:space="preserve"> </w:t>
      </w:r>
    </w:p>
    <w:p w:rsidR="00D700ED" w:rsidRPr="00D700ED" w:rsidRDefault="00D700ED" w:rsidP="00D700ED">
      <w:pPr>
        <w:pStyle w:val="ListParagraph"/>
        <w:ind w:left="648"/>
        <w:rPr>
          <w:rFonts w:ascii="Times New Roman" w:hAnsi="Times New Roman" w:cs="Times New Roman"/>
          <w:b/>
          <w:sz w:val="32"/>
          <w:szCs w:val="32"/>
        </w:rPr>
      </w:pPr>
    </w:p>
    <w:p w:rsidR="00D700ED" w:rsidRPr="008B611D" w:rsidRDefault="00047509"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30</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00D700ED" w:rsidRPr="008B611D">
        <w:rPr>
          <w:rFonts w:ascii="Times New Roman" w:hAnsi="Times New Roman" w:cs="Times New Roman"/>
          <w:sz w:val="32"/>
          <w:szCs w:val="32"/>
        </w:rPr>
        <w:t xml:space="preserve">Boy from the area of </w:t>
      </w:r>
      <w:proofErr w:type="spellStart"/>
      <w:r w:rsidR="00D700ED" w:rsidRPr="008B611D">
        <w:rPr>
          <w:rFonts w:ascii="Times New Roman" w:hAnsi="Times New Roman" w:cs="Times New Roman"/>
          <w:sz w:val="32"/>
          <w:szCs w:val="32"/>
        </w:rPr>
        <w:t>Tagaste</w:t>
      </w:r>
      <w:proofErr w:type="spellEnd"/>
      <w:r w:rsidR="00D700ED" w:rsidRPr="008B611D">
        <w:rPr>
          <w:rFonts w:ascii="Times New Roman" w:hAnsi="Times New Roman" w:cs="Times New Roman"/>
          <w:sz w:val="32"/>
          <w:szCs w:val="32"/>
        </w:rPr>
        <w:t>. (Augustine was 12 when he was sent off to school.)</w:t>
      </w:r>
    </w:p>
    <w:p w:rsidR="00D700ED" w:rsidRDefault="00D700ED" w:rsidP="00D700ED">
      <w:pPr>
        <w:pStyle w:val="ListParagraph"/>
        <w:ind w:left="648"/>
        <w:rPr>
          <w:rFonts w:ascii="Times New Roman" w:hAnsi="Times New Roman" w:cs="Times New Roman"/>
          <w:b/>
          <w:sz w:val="32"/>
          <w:szCs w:val="32"/>
        </w:rPr>
      </w:pPr>
    </w:p>
    <w:p w:rsidR="007976AF" w:rsidRPr="008B611D" w:rsidRDefault="00D700ED"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31</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Pr="008B611D">
        <w:rPr>
          <w:rFonts w:ascii="Times New Roman" w:hAnsi="Times New Roman" w:cs="Times New Roman"/>
          <w:sz w:val="32"/>
          <w:szCs w:val="32"/>
        </w:rPr>
        <w:t xml:space="preserve">Photograph of a Berber woman taken in the 1920s. What did Augustine’s mother, </w:t>
      </w:r>
      <w:r w:rsidRPr="008B611D">
        <w:rPr>
          <w:rFonts w:ascii="Times New Roman" w:hAnsi="Times New Roman" w:cs="Times New Roman"/>
          <w:b/>
          <w:sz w:val="32"/>
          <w:szCs w:val="32"/>
        </w:rPr>
        <w:t>Monica</w:t>
      </w:r>
      <w:r w:rsidRPr="008B611D">
        <w:rPr>
          <w:rFonts w:ascii="Times New Roman" w:hAnsi="Times New Roman" w:cs="Times New Roman"/>
          <w:sz w:val="32"/>
          <w:szCs w:val="32"/>
        </w:rPr>
        <w:t>, look like?</w:t>
      </w:r>
    </w:p>
    <w:p w:rsidR="00D700ED" w:rsidRPr="00D700ED" w:rsidRDefault="00D700ED" w:rsidP="00D700ED">
      <w:pPr>
        <w:pStyle w:val="ListParagraph"/>
        <w:rPr>
          <w:rFonts w:ascii="Times New Roman" w:hAnsi="Times New Roman" w:cs="Times New Roman"/>
          <w:b/>
          <w:sz w:val="32"/>
          <w:szCs w:val="32"/>
        </w:rPr>
      </w:pPr>
    </w:p>
    <w:p w:rsidR="007976AF" w:rsidRPr="008B611D" w:rsidRDefault="00D700ED" w:rsidP="008B611D">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32</w:t>
      </w:r>
      <w:r w:rsidR="007976AF" w:rsidRPr="00BD1E05">
        <w:rPr>
          <w:rFonts w:ascii="Times New Roman" w:hAnsi="Times New Roman" w:cs="Times New Roman"/>
          <w:b/>
          <w:sz w:val="32"/>
          <w:szCs w:val="32"/>
          <w:highlight w:val="yellow"/>
        </w:rPr>
        <w:t>.</w:t>
      </w:r>
      <w:proofErr w:type="gramEnd"/>
      <w:r w:rsidR="00C34E8F" w:rsidRPr="008B611D">
        <w:rPr>
          <w:rFonts w:ascii="Times New Roman" w:hAnsi="Times New Roman" w:cs="Times New Roman"/>
          <w:b/>
          <w:sz w:val="32"/>
          <w:szCs w:val="32"/>
        </w:rPr>
        <w:t xml:space="preserve"> </w:t>
      </w:r>
      <w:proofErr w:type="gramStart"/>
      <w:r w:rsidR="00C34E8F" w:rsidRPr="008B611D">
        <w:rPr>
          <w:rFonts w:ascii="Times New Roman" w:hAnsi="Times New Roman" w:cs="Times New Roman"/>
          <w:sz w:val="32"/>
          <w:szCs w:val="32"/>
        </w:rPr>
        <w:t>Berber.</w:t>
      </w:r>
      <w:proofErr w:type="gramEnd"/>
      <w:r w:rsidR="00C34E8F" w:rsidRPr="008B611D">
        <w:rPr>
          <w:rFonts w:ascii="Times New Roman" w:hAnsi="Times New Roman" w:cs="Times New Roman"/>
          <w:sz w:val="32"/>
          <w:szCs w:val="32"/>
        </w:rPr>
        <w:t xml:space="preserve"> </w:t>
      </w:r>
      <w:proofErr w:type="gramStart"/>
      <w:r w:rsidR="00C34E8F" w:rsidRPr="008B611D">
        <w:rPr>
          <w:rFonts w:ascii="Times New Roman" w:hAnsi="Times New Roman" w:cs="Times New Roman"/>
          <w:sz w:val="32"/>
          <w:szCs w:val="32"/>
        </w:rPr>
        <w:t>The mature Augustine?</w:t>
      </w:r>
      <w:proofErr w:type="gramEnd"/>
    </w:p>
    <w:p w:rsidR="00C34E8F" w:rsidRPr="00C34E8F" w:rsidRDefault="00C34E8F" w:rsidP="00C34E8F">
      <w:pPr>
        <w:pStyle w:val="ListParagraph"/>
        <w:rPr>
          <w:rFonts w:ascii="Times New Roman" w:hAnsi="Times New Roman" w:cs="Times New Roman"/>
          <w:b/>
          <w:sz w:val="32"/>
          <w:szCs w:val="32"/>
        </w:rPr>
      </w:pPr>
      <w:r>
        <w:rPr>
          <w:rFonts w:ascii="Times New Roman" w:hAnsi="Times New Roman" w:cs="Times New Roman"/>
          <w:b/>
          <w:sz w:val="32"/>
          <w:szCs w:val="32"/>
        </w:rPr>
        <w:t xml:space="preserve"> </w:t>
      </w:r>
    </w:p>
    <w:p w:rsidR="007976AF" w:rsidRPr="008B611D" w:rsidRDefault="00C34E8F"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lastRenderedPageBreak/>
        <w:t>Slide # 33</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proofErr w:type="gramStart"/>
      <w:r w:rsidRPr="008B611D">
        <w:rPr>
          <w:rFonts w:ascii="Times New Roman" w:hAnsi="Times New Roman" w:cs="Times New Roman"/>
          <w:sz w:val="32"/>
          <w:szCs w:val="32"/>
        </w:rPr>
        <w:t>A second possibility for the mature Augustine?</w:t>
      </w:r>
      <w:proofErr w:type="gramEnd"/>
    </w:p>
    <w:p w:rsidR="00C34E8F" w:rsidRPr="00C34E8F" w:rsidRDefault="00C34E8F" w:rsidP="00C34E8F">
      <w:pPr>
        <w:pStyle w:val="ListParagraph"/>
        <w:rPr>
          <w:rFonts w:ascii="Times New Roman" w:hAnsi="Times New Roman" w:cs="Times New Roman"/>
          <w:b/>
          <w:sz w:val="32"/>
          <w:szCs w:val="32"/>
        </w:rPr>
      </w:pPr>
    </w:p>
    <w:p w:rsidR="00884279" w:rsidRDefault="00C34E8F" w:rsidP="00884279">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34</w:t>
      </w:r>
      <w:r w:rsidR="007976AF" w:rsidRPr="00BD1E05">
        <w:rPr>
          <w:rFonts w:ascii="Times New Roman" w:hAnsi="Times New Roman" w:cs="Times New Roman"/>
          <w:b/>
          <w:sz w:val="32"/>
          <w:szCs w:val="32"/>
          <w:highlight w:val="yellow"/>
        </w:rPr>
        <w:t>.</w:t>
      </w:r>
      <w:proofErr w:type="gramEnd"/>
      <w:r w:rsidR="00A14AAC" w:rsidRPr="008B611D">
        <w:rPr>
          <w:rFonts w:ascii="Times New Roman" w:hAnsi="Times New Roman" w:cs="Times New Roman"/>
          <w:b/>
          <w:sz w:val="32"/>
          <w:szCs w:val="32"/>
        </w:rPr>
        <w:t xml:space="preserve"> </w:t>
      </w:r>
      <w:proofErr w:type="gramStart"/>
      <w:r w:rsidR="00A14AAC" w:rsidRPr="003B318D">
        <w:rPr>
          <w:rFonts w:ascii="Times New Roman" w:hAnsi="Times New Roman" w:cs="Times New Roman"/>
          <w:b/>
          <w:sz w:val="32"/>
          <w:szCs w:val="32"/>
        </w:rPr>
        <w:t>Characteristics of Liberation Theology.</w:t>
      </w:r>
      <w:proofErr w:type="gramEnd"/>
      <w:r w:rsidR="00A14AAC" w:rsidRPr="008B611D">
        <w:rPr>
          <w:rFonts w:ascii="Times New Roman" w:hAnsi="Times New Roman" w:cs="Times New Roman"/>
          <w:sz w:val="32"/>
          <w:szCs w:val="32"/>
        </w:rPr>
        <w:t xml:space="preserve"> </w:t>
      </w:r>
    </w:p>
    <w:p w:rsidR="00884279" w:rsidRDefault="0064109F" w:rsidP="00EC7F28">
      <w:pPr>
        <w:rPr>
          <w:rFonts w:ascii="Times New Roman" w:hAnsi="Times New Roman" w:cs="Times New Roman"/>
          <w:sz w:val="32"/>
          <w:szCs w:val="32"/>
        </w:rPr>
      </w:pPr>
      <w:r w:rsidRPr="00884279">
        <w:rPr>
          <w:rFonts w:ascii="Times New Roman" w:hAnsi="Times New Roman" w:cs="Times New Roman"/>
          <w:sz w:val="32"/>
          <w:szCs w:val="32"/>
        </w:rPr>
        <w:t>The Christian’s Obligation</w:t>
      </w:r>
      <w:r w:rsidR="00884279">
        <w:rPr>
          <w:rFonts w:ascii="Times New Roman" w:hAnsi="Times New Roman" w:cs="Times New Roman"/>
          <w:sz w:val="32"/>
          <w:szCs w:val="32"/>
        </w:rPr>
        <w:t>; R</w:t>
      </w:r>
      <w:r w:rsidRPr="00884279">
        <w:rPr>
          <w:rFonts w:ascii="Times New Roman" w:hAnsi="Times New Roman" w:cs="Times New Roman"/>
          <w:sz w:val="32"/>
          <w:szCs w:val="32"/>
        </w:rPr>
        <w:t>ediscovering the Bible</w:t>
      </w:r>
      <w:r w:rsidR="00884279">
        <w:rPr>
          <w:rFonts w:ascii="Times New Roman" w:hAnsi="Times New Roman" w:cs="Times New Roman"/>
          <w:sz w:val="32"/>
          <w:szCs w:val="32"/>
        </w:rPr>
        <w:t xml:space="preserve">; </w:t>
      </w:r>
      <w:r w:rsidRPr="00884279">
        <w:rPr>
          <w:rFonts w:ascii="Times New Roman" w:hAnsi="Times New Roman" w:cs="Times New Roman"/>
          <w:sz w:val="32"/>
          <w:szCs w:val="32"/>
        </w:rPr>
        <w:t>Opting for the Oppressed</w:t>
      </w:r>
      <w:r w:rsidR="00D90045">
        <w:rPr>
          <w:rFonts w:ascii="Times New Roman" w:hAnsi="Times New Roman" w:cs="Times New Roman"/>
          <w:sz w:val="32"/>
          <w:szCs w:val="32"/>
        </w:rPr>
        <w:t xml:space="preserve"> or the Poor</w:t>
      </w:r>
      <w:r w:rsidR="00884279">
        <w:rPr>
          <w:rFonts w:ascii="Times New Roman" w:hAnsi="Times New Roman" w:cs="Times New Roman"/>
          <w:sz w:val="32"/>
          <w:szCs w:val="32"/>
        </w:rPr>
        <w:t xml:space="preserve">; </w:t>
      </w:r>
      <w:r w:rsidRPr="00884279">
        <w:rPr>
          <w:rFonts w:ascii="Times New Roman" w:hAnsi="Times New Roman" w:cs="Times New Roman"/>
          <w:sz w:val="32"/>
          <w:szCs w:val="32"/>
        </w:rPr>
        <w:t>Addressing Structural Sin</w:t>
      </w:r>
      <w:r w:rsidR="00884279">
        <w:rPr>
          <w:rFonts w:ascii="Times New Roman" w:hAnsi="Times New Roman" w:cs="Times New Roman"/>
          <w:sz w:val="32"/>
          <w:szCs w:val="32"/>
        </w:rPr>
        <w:t xml:space="preserve">; </w:t>
      </w:r>
      <w:r w:rsidRPr="00884279">
        <w:rPr>
          <w:rFonts w:ascii="Times New Roman" w:hAnsi="Times New Roman" w:cs="Times New Roman"/>
          <w:sz w:val="32"/>
          <w:szCs w:val="32"/>
        </w:rPr>
        <w:t>Non-violent Stance</w:t>
      </w:r>
    </w:p>
    <w:p w:rsidR="00884279" w:rsidRDefault="00884279" w:rsidP="00EC7F28">
      <w:pPr>
        <w:rPr>
          <w:rFonts w:ascii="Times New Roman" w:hAnsi="Times New Roman" w:cs="Times New Roman"/>
          <w:sz w:val="32"/>
          <w:szCs w:val="32"/>
        </w:rPr>
      </w:pPr>
    </w:p>
    <w:p w:rsidR="00844330" w:rsidRDefault="00EC7F28" w:rsidP="00EC7F28">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#35</w:t>
      </w:r>
      <w:r w:rsidRPr="00BD1E05">
        <w:rPr>
          <w:rFonts w:ascii="Times New Roman" w:hAnsi="Times New Roman" w:cs="Times New Roman"/>
          <w:sz w:val="32"/>
          <w:szCs w:val="32"/>
          <w:highlight w:val="yellow"/>
        </w:rPr>
        <w:t>.</w:t>
      </w:r>
      <w:proofErr w:type="gramEnd"/>
      <w:r w:rsidRPr="008B611D">
        <w:rPr>
          <w:rFonts w:ascii="Times New Roman" w:hAnsi="Times New Roman" w:cs="Times New Roman"/>
          <w:sz w:val="32"/>
          <w:szCs w:val="32"/>
        </w:rPr>
        <w:t xml:space="preserve"> </w:t>
      </w:r>
      <w:proofErr w:type="gramStart"/>
      <w:r w:rsidR="00884279">
        <w:rPr>
          <w:rFonts w:ascii="Times New Roman" w:hAnsi="Times New Roman" w:cs="Times New Roman"/>
          <w:sz w:val="32"/>
          <w:szCs w:val="32"/>
        </w:rPr>
        <w:t>Characteristic #1.</w:t>
      </w:r>
      <w:proofErr w:type="gramEnd"/>
      <w:r w:rsidR="00884279">
        <w:rPr>
          <w:rFonts w:ascii="Times New Roman" w:hAnsi="Times New Roman" w:cs="Times New Roman"/>
          <w:sz w:val="32"/>
          <w:szCs w:val="32"/>
        </w:rPr>
        <w:t xml:space="preserve"> </w:t>
      </w:r>
      <w:r w:rsidR="00844330">
        <w:rPr>
          <w:rFonts w:ascii="Times New Roman" w:hAnsi="Times New Roman" w:cs="Times New Roman"/>
          <w:sz w:val="32"/>
          <w:szCs w:val="32"/>
        </w:rPr>
        <w:t xml:space="preserve">There are times when </w:t>
      </w:r>
      <w:r w:rsidR="00844330" w:rsidRPr="00844330">
        <w:rPr>
          <w:rFonts w:ascii="Times New Roman" w:hAnsi="Times New Roman" w:cs="Times New Roman"/>
          <w:b/>
          <w:sz w:val="32"/>
          <w:szCs w:val="32"/>
        </w:rPr>
        <w:t>the Christian must take sides</w:t>
      </w:r>
      <w:r w:rsidR="00844330">
        <w:rPr>
          <w:rFonts w:ascii="Times New Roman" w:hAnsi="Times New Roman" w:cs="Times New Roman"/>
          <w:sz w:val="32"/>
          <w:szCs w:val="32"/>
        </w:rPr>
        <w:t>. In such situations, to do nothing is actually to side on the side of power and oppression. Think of witnessing a child being abused. To do nothing is to in effect participate in the abuse.</w:t>
      </w:r>
    </w:p>
    <w:p w:rsidR="0061362D" w:rsidRPr="00884279" w:rsidRDefault="0061362D" w:rsidP="00EC7F28">
      <w:pPr>
        <w:rPr>
          <w:rFonts w:ascii="Times New Roman" w:hAnsi="Times New Roman" w:cs="Times New Roman"/>
          <w:sz w:val="32"/>
          <w:szCs w:val="32"/>
        </w:rPr>
      </w:pPr>
      <w:r w:rsidRPr="008B611D">
        <w:rPr>
          <w:rFonts w:ascii="Times New Roman" w:hAnsi="Times New Roman" w:cs="Times New Roman"/>
          <w:sz w:val="32"/>
          <w:szCs w:val="32"/>
        </w:rPr>
        <w:t>“If you are neutral in situations of injustice, you have chosen the side of the oppressor</w:t>
      </w:r>
      <w:r w:rsidRPr="007248BB">
        <w:rPr>
          <w:rFonts w:ascii="Times New Roman" w:hAnsi="Times New Roman" w:cs="Times New Roman"/>
          <w:b/>
          <w:sz w:val="32"/>
          <w:szCs w:val="32"/>
        </w:rPr>
        <w:t>.” Bishop Desmond Tutu</w:t>
      </w:r>
      <w:r w:rsidR="008B611D">
        <w:rPr>
          <w:rFonts w:ascii="Times New Roman" w:hAnsi="Times New Roman" w:cs="Times New Roman"/>
          <w:b/>
          <w:sz w:val="32"/>
          <w:szCs w:val="32"/>
        </w:rPr>
        <w:t>.</w:t>
      </w:r>
    </w:p>
    <w:p w:rsidR="0061362D" w:rsidRPr="007248BB" w:rsidRDefault="0061362D" w:rsidP="007248BB">
      <w:pPr>
        <w:rPr>
          <w:rFonts w:ascii="Times New Roman" w:hAnsi="Times New Roman" w:cs="Times New Roman"/>
          <w:sz w:val="32"/>
          <w:szCs w:val="32"/>
        </w:rPr>
      </w:pPr>
      <w:r w:rsidRPr="008B611D">
        <w:rPr>
          <w:rFonts w:ascii="Times New Roman" w:hAnsi="Times New Roman" w:cs="Times New Roman"/>
          <w:sz w:val="32"/>
          <w:szCs w:val="32"/>
        </w:rPr>
        <w:t xml:space="preserve">“Justice will not be served until those who are unaffected are as outraged as those who are.” </w:t>
      </w:r>
      <w:r w:rsidRPr="007248BB">
        <w:rPr>
          <w:rFonts w:ascii="Times New Roman" w:hAnsi="Times New Roman" w:cs="Times New Roman"/>
          <w:b/>
          <w:sz w:val="32"/>
          <w:szCs w:val="32"/>
        </w:rPr>
        <w:t>Benjamin Franklin</w:t>
      </w:r>
    </w:p>
    <w:p w:rsidR="0061362D" w:rsidRPr="007248BB" w:rsidRDefault="0061362D" w:rsidP="008B611D">
      <w:pPr>
        <w:rPr>
          <w:rFonts w:ascii="Times New Roman" w:hAnsi="Times New Roman" w:cs="Times New Roman"/>
          <w:b/>
          <w:sz w:val="32"/>
          <w:szCs w:val="32"/>
        </w:rPr>
      </w:pPr>
      <w:r w:rsidRPr="008B611D">
        <w:rPr>
          <w:rFonts w:ascii="Times New Roman" w:hAnsi="Times New Roman" w:cs="Times New Roman"/>
          <w:sz w:val="32"/>
          <w:szCs w:val="32"/>
        </w:rPr>
        <w:t xml:space="preserve">“Injustice anywhere is a threat to justice everywhere” </w:t>
      </w:r>
      <w:r w:rsidRPr="007248BB">
        <w:rPr>
          <w:rFonts w:ascii="Times New Roman" w:hAnsi="Times New Roman" w:cs="Times New Roman"/>
          <w:b/>
          <w:sz w:val="32"/>
          <w:szCs w:val="32"/>
        </w:rPr>
        <w:t>Martin Luther King, Jr.</w:t>
      </w:r>
    </w:p>
    <w:p w:rsidR="007976AF" w:rsidRPr="00EC7F28" w:rsidRDefault="007976AF" w:rsidP="00EC7F28">
      <w:pPr>
        <w:rPr>
          <w:rFonts w:ascii="Times New Roman" w:hAnsi="Times New Roman" w:cs="Times New Roman"/>
          <w:b/>
          <w:sz w:val="32"/>
          <w:szCs w:val="32"/>
        </w:rPr>
      </w:pPr>
    </w:p>
    <w:p w:rsidR="00C3759A" w:rsidRPr="007248BB" w:rsidRDefault="00CB695E" w:rsidP="007248BB">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36</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Pr="008B611D">
        <w:rPr>
          <w:rFonts w:ascii="Times New Roman" w:hAnsi="Times New Roman" w:cs="Times New Roman"/>
          <w:sz w:val="32"/>
          <w:szCs w:val="32"/>
        </w:rPr>
        <w:t xml:space="preserve">The </w:t>
      </w:r>
      <w:r w:rsidRPr="008B611D">
        <w:rPr>
          <w:rFonts w:ascii="Times New Roman" w:hAnsi="Times New Roman" w:cs="Times New Roman"/>
          <w:b/>
          <w:sz w:val="32"/>
          <w:szCs w:val="32"/>
        </w:rPr>
        <w:t>Eugenics</w:t>
      </w:r>
      <w:r w:rsidRPr="008B611D">
        <w:rPr>
          <w:rFonts w:ascii="Times New Roman" w:hAnsi="Times New Roman" w:cs="Times New Roman"/>
          <w:sz w:val="32"/>
          <w:szCs w:val="32"/>
        </w:rPr>
        <w:t xml:space="preserve"> Board of North Carolina was formed in 1933 with the purpose of sterilizing peop</w:t>
      </w:r>
      <w:r w:rsidR="00C3759A" w:rsidRPr="008B611D">
        <w:rPr>
          <w:rFonts w:ascii="Times New Roman" w:hAnsi="Times New Roman" w:cs="Times New Roman"/>
          <w:sz w:val="32"/>
          <w:szCs w:val="32"/>
        </w:rPr>
        <w:t xml:space="preserve">le who were mentally defective. </w:t>
      </w:r>
      <w:r w:rsidRPr="008B611D">
        <w:rPr>
          <w:rFonts w:ascii="Times New Roman" w:hAnsi="Times New Roman" w:cs="Times New Roman"/>
          <w:sz w:val="32"/>
          <w:szCs w:val="32"/>
        </w:rPr>
        <w:t>The Board’s work broadened to consider sterilization as a way to combat poverty and welfare costs.</w:t>
      </w:r>
      <w:r w:rsidR="00C3759A" w:rsidRPr="008B611D">
        <w:rPr>
          <w:rFonts w:ascii="Times New Roman" w:hAnsi="Times New Roman" w:cs="Times New Roman"/>
          <w:sz w:val="32"/>
          <w:szCs w:val="32"/>
        </w:rPr>
        <w:t xml:space="preserve"> The photograph was taken ca. 1971.</w:t>
      </w:r>
    </w:p>
    <w:p w:rsidR="00C3759A" w:rsidRPr="008B611D" w:rsidRDefault="00C3759A" w:rsidP="008B611D">
      <w:pPr>
        <w:rPr>
          <w:rFonts w:ascii="Times New Roman" w:hAnsi="Times New Roman" w:cs="Times New Roman"/>
          <w:sz w:val="32"/>
          <w:szCs w:val="32"/>
        </w:rPr>
      </w:pPr>
      <w:r w:rsidRPr="008B611D">
        <w:rPr>
          <w:rFonts w:ascii="Times New Roman" w:hAnsi="Times New Roman" w:cs="Times New Roman"/>
          <w:sz w:val="32"/>
          <w:szCs w:val="32"/>
        </w:rPr>
        <w:t>The Poor People’s Campaign organized by Martin Luther King, Jr. and the SCLC demanded economic and human rights for poor Americans of different backgrounds.</w:t>
      </w:r>
      <w:r w:rsidR="001E20BD" w:rsidRPr="008B611D">
        <w:rPr>
          <w:rFonts w:ascii="Times New Roman" w:hAnsi="Times New Roman" w:cs="Times New Roman"/>
          <w:sz w:val="32"/>
          <w:szCs w:val="32"/>
        </w:rPr>
        <w:t xml:space="preserve"> </w:t>
      </w:r>
      <w:r w:rsidR="003A42E3" w:rsidRPr="008B611D">
        <w:rPr>
          <w:rFonts w:ascii="Times New Roman" w:hAnsi="Times New Roman" w:cs="Times New Roman"/>
          <w:sz w:val="32"/>
          <w:szCs w:val="32"/>
        </w:rPr>
        <w:t>Less than three percent of the population of</w:t>
      </w:r>
      <w:r w:rsidR="001E20BD" w:rsidRPr="008B611D">
        <w:rPr>
          <w:rFonts w:ascii="Times New Roman" w:hAnsi="Times New Roman" w:cs="Times New Roman"/>
          <w:sz w:val="32"/>
          <w:szCs w:val="32"/>
        </w:rPr>
        <w:t xml:space="preserve"> </w:t>
      </w:r>
      <w:r w:rsidR="001E20BD" w:rsidRPr="008B611D">
        <w:rPr>
          <w:rFonts w:ascii="Times New Roman" w:hAnsi="Times New Roman" w:cs="Times New Roman"/>
          <w:sz w:val="32"/>
          <w:szCs w:val="32"/>
        </w:rPr>
        <w:lastRenderedPageBreak/>
        <w:t>Southwest Virginia</w:t>
      </w:r>
      <w:r w:rsidR="003A42E3" w:rsidRPr="008B611D">
        <w:rPr>
          <w:rFonts w:ascii="Times New Roman" w:hAnsi="Times New Roman" w:cs="Times New Roman"/>
          <w:sz w:val="32"/>
          <w:szCs w:val="32"/>
        </w:rPr>
        <w:t xml:space="preserve"> is Black</w:t>
      </w:r>
      <w:r w:rsidR="001E20BD" w:rsidRPr="008B611D">
        <w:rPr>
          <w:rFonts w:ascii="Times New Roman" w:hAnsi="Times New Roman" w:cs="Times New Roman"/>
          <w:sz w:val="32"/>
          <w:szCs w:val="32"/>
        </w:rPr>
        <w:t xml:space="preserve">, </w:t>
      </w:r>
      <w:r w:rsidR="003A42E3" w:rsidRPr="008B611D">
        <w:rPr>
          <w:rFonts w:ascii="Times New Roman" w:hAnsi="Times New Roman" w:cs="Times New Roman"/>
          <w:sz w:val="32"/>
          <w:szCs w:val="32"/>
        </w:rPr>
        <w:t>but</w:t>
      </w:r>
      <w:r w:rsidR="003A42E3" w:rsidRPr="008B611D">
        <w:rPr>
          <w:rFonts w:ascii="Times New Roman" w:hAnsi="Times New Roman" w:cs="Times New Roman"/>
          <w:b/>
          <w:sz w:val="32"/>
          <w:szCs w:val="32"/>
        </w:rPr>
        <w:t xml:space="preserve"> </w:t>
      </w:r>
      <w:r w:rsidR="001E20BD" w:rsidRPr="008B611D">
        <w:rPr>
          <w:rFonts w:ascii="Times New Roman" w:hAnsi="Times New Roman" w:cs="Times New Roman"/>
          <w:b/>
          <w:sz w:val="32"/>
          <w:szCs w:val="32"/>
        </w:rPr>
        <w:t xml:space="preserve">24.4 percent of children </w:t>
      </w:r>
      <w:r w:rsidR="003A42E3" w:rsidRPr="008B611D">
        <w:rPr>
          <w:rFonts w:ascii="Times New Roman" w:hAnsi="Times New Roman" w:cs="Times New Roman"/>
          <w:b/>
          <w:sz w:val="32"/>
          <w:szCs w:val="32"/>
        </w:rPr>
        <w:t xml:space="preserve">in Southwest Virginia </w:t>
      </w:r>
      <w:r w:rsidR="001E20BD" w:rsidRPr="008B611D">
        <w:rPr>
          <w:rFonts w:ascii="Times New Roman" w:hAnsi="Times New Roman" w:cs="Times New Roman"/>
          <w:b/>
          <w:sz w:val="32"/>
          <w:szCs w:val="32"/>
        </w:rPr>
        <w:t>live in poverty.</w:t>
      </w:r>
    </w:p>
    <w:p w:rsidR="00C3759A" w:rsidRDefault="00C3759A" w:rsidP="00C3759A">
      <w:pPr>
        <w:pStyle w:val="ListParagraph"/>
        <w:ind w:left="648"/>
        <w:rPr>
          <w:rFonts w:ascii="Times New Roman" w:hAnsi="Times New Roman" w:cs="Times New Roman"/>
          <w:b/>
          <w:sz w:val="32"/>
          <w:szCs w:val="32"/>
        </w:rPr>
      </w:pPr>
    </w:p>
    <w:p w:rsidR="00064986" w:rsidRPr="008B611D" w:rsidRDefault="001E20BD" w:rsidP="00064986">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37</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proofErr w:type="gramStart"/>
      <w:r w:rsidR="00844330">
        <w:rPr>
          <w:rFonts w:ascii="Times New Roman" w:hAnsi="Times New Roman" w:cs="Times New Roman"/>
          <w:sz w:val="32"/>
          <w:szCs w:val="32"/>
        </w:rPr>
        <w:t>Characteristic #2.</w:t>
      </w:r>
      <w:proofErr w:type="gramEnd"/>
      <w:r w:rsidR="00844330">
        <w:rPr>
          <w:rFonts w:ascii="Times New Roman" w:hAnsi="Times New Roman" w:cs="Times New Roman"/>
          <w:sz w:val="32"/>
          <w:szCs w:val="32"/>
        </w:rPr>
        <w:t xml:space="preserve"> </w:t>
      </w:r>
      <w:r w:rsidR="00064986" w:rsidRPr="008B611D">
        <w:rPr>
          <w:rFonts w:ascii="Times New Roman" w:hAnsi="Times New Roman" w:cs="Times New Roman"/>
          <w:sz w:val="32"/>
          <w:szCs w:val="32"/>
        </w:rPr>
        <w:t>The Bible’s message of liberation has always been a mainstay of Black Christianity.</w:t>
      </w:r>
      <w:r w:rsidR="00F6508B">
        <w:rPr>
          <w:rFonts w:ascii="Times New Roman" w:hAnsi="Times New Roman" w:cs="Times New Roman"/>
          <w:sz w:val="32"/>
          <w:szCs w:val="32"/>
        </w:rPr>
        <w:t xml:space="preserve"> </w:t>
      </w:r>
      <w:r w:rsidR="00F6508B" w:rsidRPr="008B611D">
        <w:rPr>
          <w:rFonts w:ascii="Times New Roman" w:hAnsi="Times New Roman" w:cs="Times New Roman"/>
          <w:sz w:val="32"/>
          <w:szCs w:val="32"/>
        </w:rPr>
        <w:t xml:space="preserve">The idea of </w:t>
      </w:r>
      <w:r w:rsidR="00F6508B" w:rsidRPr="00844330">
        <w:rPr>
          <w:rFonts w:ascii="Times New Roman" w:hAnsi="Times New Roman" w:cs="Times New Roman"/>
          <w:b/>
          <w:sz w:val="32"/>
          <w:szCs w:val="32"/>
        </w:rPr>
        <w:t>rediscovering the Bible’s message of liberation</w:t>
      </w:r>
      <w:r w:rsidR="00F6508B" w:rsidRPr="008B611D">
        <w:rPr>
          <w:rFonts w:ascii="Times New Roman" w:hAnsi="Times New Roman" w:cs="Times New Roman"/>
          <w:sz w:val="32"/>
          <w:szCs w:val="32"/>
        </w:rPr>
        <w:t xml:space="preserve"> appli</w:t>
      </w:r>
      <w:r w:rsidR="00F6508B">
        <w:rPr>
          <w:rFonts w:ascii="Times New Roman" w:hAnsi="Times New Roman" w:cs="Times New Roman"/>
          <w:sz w:val="32"/>
          <w:szCs w:val="32"/>
        </w:rPr>
        <w:t>es to Latin American theology.</w:t>
      </w:r>
    </w:p>
    <w:p w:rsidR="00F6508B" w:rsidRPr="00194489" w:rsidRDefault="00194489" w:rsidP="00AF3562">
      <w:pPr>
        <w:shd w:val="clear" w:color="auto" w:fill="FFFFFF"/>
        <w:spacing w:after="0" w:line="384" w:lineRule="atLeast"/>
        <w:textAlignment w:val="baseline"/>
        <w:rPr>
          <w:rFonts w:ascii="Times New Roman" w:hAnsi="Times New Roman" w:cs="Times New Roman"/>
          <w:sz w:val="32"/>
          <w:szCs w:val="32"/>
        </w:rPr>
      </w:pPr>
      <w:r>
        <w:rPr>
          <w:rFonts w:ascii="Times New Roman" w:hAnsi="Times New Roman" w:cs="Times New Roman"/>
          <w:sz w:val="32"/>
          <w:szCs w:val="32"/>
        </w:rPr>
        <w:t xml:space="preserve">Why a “rediscovery”? </w:t>
      </w:r>
      <w:r w:rsidR="004F2310" w:rsidRPr="00194489">
        <w:rPr>
          <w:rFonts w:ascii="Times New Roman" w:hAnsi="Times New Roman" w:cs="Times New Roman"/>
          <w:sz w:val="32"/>
          <w:szCs w:val="32"/>
        </w:rPr>
        <w:t xml:space="preserve">The Council of Trent (1545- -1563) </w:t>
      </w:r>
      <w:r w:rsidR="00900910" w:rsidRPr="00194489">
        <w:rPr>
          <w:rFonts w:ascii="Times New Roman" w:hAnsi="Times New Roman" w:cs="Times New Roman"/>
          <w:sz w:val="32"/>
          <w:szCs w:val="32"/>
        </w:rPr>
        <w:t>declared the Jerome’s Latin</w:t>
      </w:r>
      <w:r w:rsidR="004F2310" w:rsidRPr="00194489">
        <w:rPr>
          <w:rFonts w:ascii="Times New Roman" w:hAnsi="Times New Roman" w:cs="Times New Roman"/>
          <w:sz w:val="32"/>
          <w:szCs w:val="32"/>
        </w:rPr>
        <w:t xml:space="preserve"> </w:t>
      </w:r>
      <w:r w:rsidR="004F2310" w:rsidRPr="00194489">
        <w:rPr>
          <w:rFonts w:ascii="Times New Roman" w:hAnsi="Times New Roman" w:cs="Times New Roman"/>
          <w:i/>
          <w:sz w:val="32"/>
          <w:szCs w:val="32"/>
        </w:rPr>
        <w:t>Vulgate</w:t>
      </w:r>
      <w:r w:rsidR="004F2310" w:rsidRPr="00194489">
        <w:rPr>
          <w:rFonts w:ascii="Times New Roman" w:hAnsi="Times New Roman" w:cs="Times New Roman"/>
          <w:sz w:val="32"/>
          <w:szCs w:val="32"/>
        </w:rPr>
        <w:t xml:space="preserve"> </w:t>
      </w:r>
      <w:r w:rsidR="00900910" w:rsidRPr="00194489">
        <w:rPr>
          <w:rFonts w:ascii="Times New Roman" w:hAnsi="Times New Roman" w:cs="Times New Roman"/>
          <w:sz w:val="32"/>
          <w:szCs w:val="32"/>
        </w:rPr>
        <w:t xml:space="preserve">to be </w:t>
      </w:r>
      <w:r w:rsidR="004F2310" w:rsidRPr="00194489">
        <w:rPr>
          <w:rFonts w:ascii="Times New Roman" w:hAnsi="Times New Roman" w:cs="Times New Roman"/>
          <w:sz w:val="32"/>
          <w:szCs w:val="32"/>
        </w:rPr>
        <w:t>the official scripture of the Roman Catholic Church</w:t>
      </w:r>
      <w:r w:rsidR="00900910" w:rsidRPr="00194489">
        <w:rPr>
          <w:rFonts w:ascii="Times New Roman" w:hAnsi="Times New Roman" w:cs="Times New Roman"/>
          <w:sz w:val="32"/>
          <w:szCs w:val="32"/>
        </w:rPr>
        <w:t xml:space="preserve">.  And although the </w:t>
      </w:r>
      <w:r w:rsidR="00900910" w:rsidRPr="00194489">
        <w:rPr>
          <w:rFonts w:ascii="Times New Roman" w:hAnsi="Times New Roman" w:cs="Times New Roman"/>
          <w:i/>
          <w:sz w:val="32"/>
          <w:szCs w:val="32"/>
        </w:rPr>
        <w:t>Vulgate</w:t>
      </w:r>
      <w:r w:rsidR="00900910" w:rsidRPr="00194489">
        <w:rPr>
          <w:rFonts w:ascii="Times New Roman" w:hAnsi="Times New Roman" w:cs="Times New Roman"/>
          <w:sz w:val="32"/>
          <w:szCs w:val="32"/>
        </w:rPr>
        <w:t xml:space="preserve"> was translated into modern </w:t>
      </w:r>
      <w:r w:rsidR="00AF3562">
        <w:rPr>
          <w:rFonts w:ascii="Times New Roman" w:hAnsi="Times New Roman" w:cs="Times New Roman"/>
          <w:sz w:val="32"/>
          <w:szCs w:val="32"/>
        </w:rPr>
        <w:t>l</w:t>
      </w:r>
      <w:r w:rsidR="00900910" w:rsidRPr="00194489">
        <w:rPr>
          <w:rFonts w:ascii="Times New Roman" w:hAnsi="Times New Roman" w:cs="Times New Roman"/>
          <w:sz w:val="32"/>
          <w:szCs w:val="32"/>
        </w:rPr>
        <w:t xml:space="preserve">anguages, the Latin version remained official scripture until Pius XII’s encyclical </w:t>
      </w:r>
      <w:proofErr w:type="spellStart"/>
      <w:r w:rsidR="00900910" w:rsidRPr="00194489">
        <w:rPr>
          <w:rFonts w:ascii="Times New Roman" w:hAnsi="Times New Roman" w:cs="Times New Roman"/>
          <w:b/>
          <w:i/>
          <w:sz w:val="32"/>
          <w:szCs w:val="32"/>
        </w:rPr>
        <w:t>Divino</w:t>
      </w:r>
      <w:proofErr w:type="spellEnd"/>
      <w:r w:rsidR="00900910" w:rsidRPr="00194489">
        <w:rPr>
          <w:rFonts w:ascii="Times New Roman" w:hAnsi="Times New Roman" w:cs="Times New Roman"/>
          <w:b/>
          <w:i/>
          <w:sz w:val="32"/>
          <w:szCs w:val="32"/>
        </w:rPr>
        <w:t xml:space="preserve"> </w:t>
      </w:r>
      <w:proofErr w:type="spellStart"/>
      <w:r w:rsidR="00900910" w:rsidRPr="00194489">
        <w:rPr>
          <w:rFonts w:ascii="Times New Roman" w:hAnsi="Times New Roman" w:cs="Times New Roman"/>
          <w:b/>
          <w:i/>
          <w:sz w:val="32"/>
          <w:szCs w:val="32"/>
        </w:rPr>
        <w:t>Afflante</w:t>
      </w:r>
      <w:proofErr w:type="spellEnd"/>
      <w:r w:rsidR="00900910" w:rsidRPr="00194489">
        <w:rPr>
          <w:rFonts w:ascii="Times New Roman" w:hAnsi="Times New Roman" w:cs="Times New Roman"/>
          <w:b/>
          <w:i/>
          <w:sz w:val="32"/>
          <w:szCs w:val="32"/>
        </w:rPr>
        <w:t xml:space="preserve"> </w:t>
      </w:r>
      <w:proofErr w:type="spellStart"/>
      <w:r w:rsidR="00900910" w:rsidRPr="00194489">
        <w:rPr>
          <w:rFonts w:ascii="Times New Roman" w:hAnsi="Times New Roman" w:cs="Times New Roman"/>
          <w:b/>
          <w:i/>
          <w:sz w:val="32"/>
          <w:szCs w:val="32"/>
        </w:rPr>
        <w:t>Spiritu</w:t>
      </w:r>
      <w:proofErr w:type="spellEnd"/>
      <w:r w:rsidR="00900910" w:rsidRPr="00194489">
        <w:rPr>
          <w:rFonts w:ascii="Times New Roman" w:hAnsi="Times New Roman" w:cs="Times New Roman"/>
          <w:sz w:val="32"/>
          <w:szCs w:val="32"/>
        </w:rPr>
        <w:t>, 1943, modernized the Church’s approach to Bible criticism.</w:t>
      </w:r>
      <w:r w:rsidR="00F6508B">
        <w:rPr>
          <w:rFonts w:ascii="Times New Roman" w:hAnsi="Times New Roman" w:cs="Times New Roman"/>
          <w:sz w:val="32"/>
          <w:szCs w:val="32"/>
        </w:rPr>
        <w:t xml:space="preserve"> Even more significantly, throughout the middle ages the Priest was understood to serve an intermediary function interpreting the Word for the congregation.</w:t>
      </w:r>
      <w:r w:rsidR="00AF3562">
        <w:rPr>
          <w:rFonts w:ascii="Times New Roman" w:hAnsi="Times New Roman" w:cs="Times New Roman"/>
          <w:sz w:val="32"/>
          <w:szCs w:val="32"/>
        </w:rPr>
        <w:t xml:space="preserve"> But following Vatican II, in the 1970s and 1980s, small groups of laypeople joining in Basic Ecclesial Communities began to read the Bible for themselves and to apply the reading to their own concrete situations.</w:t>
      </w:r>
    </w:p>
    <w:p w:rsidR="004F2310" w:rsidRPr="00194489" w:rsidRDefault="004F2310" w:rsidP="008B611D">
      <w:pPr>
        <w:shd w:val="clear" w:color="auto" w:fill="FFFFFF"/>
        <w:spacing w:after="0" w:line="384" w:lineRule="atLeast"/>
        <w:jc w:val="both"/>
        <w:textAlignment w:val="baseline"/>
        <w:rPr>
          <w:rFonts w:ascii="Times New Roman" w:hAnsi="Times New Roman" w:cs="Times New Roman"/>
          <w:b/>
          <w:sz w:val="32"/>
          <w:szCs w:val="32"/>
        </w:rPr>
      </w:pPr>
    </w:p>
    <w:p w:rsidR="00114B3D" w:rsidRPr="00AF3562" w:rsidRDefault="00114B3D" w:rsidP="00AF3562">
      <w:pPr>
        <w:shd w:val="clear" w:color="auto" w:fill="FFFFFF"/>
        <w:spacing w:after="0" w:line="384" w:lineRule="atLeast"/>
        <w:textAlignment w:val="baseline"/>
        <w:rPr>
          <w:rFonts w:ascii="Times New Roman" w:hAnsi="Times New Roman" w:cs="Times New Roman"/>
          <w:color w:val="333333"/>
          <w:sz w:val="32"/>
          <w:szCs w:val="32"/>
        </w:rPr>
      </w:pPr>
      <w:r w:rsidRPr="00AF3562">
        <w:rPr>
          <w:rFonts w:ascii="Times New Roman" w:hAnsi="Times New Roman" w:cs="Times New Roman"/>
          <w:color w:val="333333"/>
          <w:sz w:val="32"/>
          <w:szCs w:val="32"/>
        </w:rPr>
        <w:t>The Brazilian</w:t>
      </w:r>
      <w:r w:rsidRPr="00AF3562">
        <w:rPr>
          <w:rStyle w:val="apple-converted-space"/>
          <w:rFonts w:ascii="Times New Roman" w:hAnsi="Times New Roman" w:cs="Times New Roman"/>
          <w:color w:val="333333"/>
          <w:sz w:val="32"/>
          <w:szCs w:val="32"/>
        </w:rPr>
        <w:t> </w:t>
      </w:r>
      <w:hyperlink r:id="rId9" w:tooltip="Holy Bible: 10th Anniversary Edition" w:history="1">
        <w:r w:rsidRPr="00AF3562">
          <w:rPr>
            <w:rStyle w:val="Hyperlink"/>
            <w:rFonts w:ascii="Times New Roman" w:hAnsi="Times New Roman" w:cs="Times New Roman"/>
            <w:color w:val="3A6999"/>
            <w:sz w:val="32"/>
            <w:szCs w:val="32"/>
            <w:bdr w:val="none" w:sz="0" w:space="0" w:color="auto" w:frame="1"/>
          </w:rPr>
          <w:t>Bible</w:t>
        </w:r>
      </w:hyperlink>
      <w:r w:rsidRPr="00AF3562">
        <w:rPr>
          <w:rFonts w:ascii="Times New Roman" w:hAnsi="Times New Roman" w:cs="Times New Roman"/>
          <w:color w:val="333333"/>
          <w:sz w:val="32"/>
          <w:szCs w:val="32"/>
        </w:rPr>
        <w:t xml:space="preserve"> scholar Carlos </w:t>
      </w:r>
      <w:proofErr w:type="spellStart"/>
      <w:r w:rsidRPr="00AF3562">
        <w:rPr>
          <w:rFonts w:ascii="Times New Roman" w:hAnsi="Times New Roman" w:cs="Times New Roman"/>
          <w:color w:val="333333"/>
          <w:sz w:val="32"/>
          <w:szCs w:val="32"/>
        </w:rPr>
        <w:t>Mesters</w:t>
      </w:r>
      <w:proofErr w:type="spellEnd"/>
      <w:r w:rsidRPr="00AF3562">
        <w:rPr>
          <w:rFonts w:ascii="Times New Roman" w:hAnsi="Times New Roman" w:cs="Times New Roman"/>
          <w:color w:val="333333"/>
          <w:sz w:val="32"/>
          <w:szCs w:val="32"/>
        </w:rPr>
        <w:t xml:space="preserve"> began his book,</w:t>
      </w:r>
      <w:r w:rsidRPr="00AF3562">
        <w:rPr>
          <w:rStyle w:val="apple-converted-space"/>
          <w:rFonts w:ascii="Times New Roman" w:hAnsi="Times New Roman" w:cs="Times New Roman"/>
          <w:color w:val="333333"/>
          <w:sz w:val="32"/>
          <w:szCs w:val="32"/>
        </w:rPr>
        <w:t> </w:t>
      </w:r>
      <w:proofErr w:type="spellStart"/>
      <w:r w:rsidRPr="00AF3562">
        <w:rPr>
          <w:rStyle w:val="Emphasis"/>
          <w:rFonts w:ascii="Times New Roman" w:hAnsi="Times New Roman" w:cs="Times New Roman"/>
          <w:color w:val="333333"/>
          <w:sz w:val="32"/>
          <w:szCs w:val="32"/>
          <w:bdr w:val="none" w:sz="0" w:space="0" w:color="auto" w:frame="1"/>
        </w:rPr>
        <w:t>Por</w:t>
      </w:r>
      <w:proofErr w:type="spellEnd"/>
      <w:r w:rsidRPr="00AF3562">
        <w:rPr>
          <w:rStyle w:val="Emphasis"/>
          <w:rFonts w:ascii="Times New Roman" w:hAnsi="Times New Roman" w:cs="Times New Roman"/>
          <w:color w:val="333333"/>
          <w:sz w:val="32"/>
          <w:szCs w:val="32"/>
          <w:bdr w:val="none" w:sz="0" w:space="0" w:color="auto" w:frame="1"/>
        </w:rPr>
        <w:t xml:space="preserve"> </w:t>
      </w:r>
      <w:proofErr w:type="spellStart"/>
      <w:r w:rsidR="00AF3562">
        <w:rPr>
          <w:rStyle w:val="Emphasis"/>
          <w:rFonts w:ascii="Times New Roman" w:hAnsi="Times New Roman" w:cs="Times New Roman"/>
          <w:color w:val="333333"/>
          <w:sz w:val="32"/>
          <w:szCs w:val="32"/>
          <w:bdr w:val="none" w:sz="0" w:space="0" w:color="auto" w:frame="1"/>
        </w:rPr>
        <w:t>t</w:t>
      </w:r>
      <w:r w:rsidRPr="00AF3562">
        <w:rPr>
          <w:rStyle w:val="Emphasis"/>
          <w:rFonts w:ascii="Times New Roman" w:hAnsi="Times New Roman" w:cs="Times New Roman"/>
          <w:color w:val="333333"/>
          <w:sz w:val="32"/>
          <w:szCs w:val="32"/>
          <w:bdr w:val="none" w:sz="0" w:space="0" w:color="auto" w:frame="1"/>
        </w:rPr>
        <w:t>ras</w:t>
      </w:r>
      <w:proofErr w:type="spellEnd"/>
      <w:r w:rsidRPr="00AF3562">
        <w:rPr>
          <w:rStyle w:val="Emphasis"/>
          <w:rFonts w:ascii="Times New Roman" w:hAnsi="Times New Roman" w:cs="Times New Roman"/>
          <w:color w:val="333333"/>
          <w:sz w:val="32"/>
          <w:szCs w:val="32"/>
          <w:bdr w:val="none" w:sz="0" w:space="0" w:color="auto" w:frame="1"/>
        </w:rPr>
        <w:t xml:space="preserve"> das </w:t>
      </w:r>
      <w:proofErr w:type="spellStart"/>
      <w:r w:rsidRPr="00AF3562">
        <w:rPr>
          <w:rStyle w:val="Emphasis"/>
          <w:rFonts w:ascii="Times New Roman" w:hAnsi="Times New Roman" w:cs="Times New Roman"/>
          <w:color w:val="333333"/>
          <w:sz w:val="32"/>
          <w:szCs w:val="32"/>
          <w:bdr w:val="none" w:sz="0" w:space="0" w:color="auto" w:frame="1"/>
        </w:rPr>
        <w:t>Palavras</w:t>
      </w:r>
      <w:proofErr w:type="spellEnd"/>
      <w:r w:rsidRPr="00AF3562">
        <w:rPr>
          <w:rFonts w:ascii="Times New Roman" w:hAnsi="Times New Roman" w:cs="Times New Roman"/>
          <w:color w:val="333333"/>
          <w:sz w:val="32"/>
          <w:szCs w:val="32"/>
        </w:rPr>
        <w:t> (</w:t>
      </w:r>
      <w:hyperlink r:id="rId10" w:tooltip="Petrópolis" w:history="1">
        <w:r w:rsidRPr="00AF3562">
          <w:rPr>
            <w:rStyle w:val="Hyperlink"/>
            <w:rFonts w:ascii="Times New Roman" w:hAnsi="Times New Roman" w:cs="Times New Roman"/>
            <w:color w:val="3A6999"/>
            <w:sz w:val="32"/>
            <w:szCs w:val="32"/>
            <w:bdr w:val="none" w:sz="0" w:space="0" w:color="auto" w:frame="1"/>
          </w:rPr>
          <w:t>Petropolis</w:t>
        </w:r>
      </w:hyperlink>
      <w:r w:rsidRPr="00AF3562">
        <w:rPr>
          <w:rFonts w:ascii="Times New Roman" w:hAnsi="Times New Roman" w:cs="Times New Roman"/>
          <w:color w:val="333333"/>
          <w:sz w:val="32"/>
          <w:szCs w:val="32"/>
        </w:rPr>
        <w:t>,</w:t>
      </w:r>
      <w:r w:rsidRPr="00AF3562">
        <w:rPr>
          <w:rStyle w:val="apple-converted-space"/>
          <w:rFonts w:ascii="Times New Roman" w:hAnsi="Times New Roman" w:cs="Times New Roman"/>
          <w:color w:val="333333"/>
          <w:sz w:val="32"/>
          <w:szCs w:val="32"/>
        </w:rPr>
        <w:t> </w:t>
      </w:r>
      <w:proofErr w:type="spellStart"/>
      <w:r w:rsidR="007D3720" w:rsidRPr="00AF3562">
        <w:rPr>
          <w:rFonts w:ascii="Times New Roman" w:hAnsi="Times New Roman" w:cs="Times New Roman"/>
          <w:sz w:val="32"/>
          <w:szCs w:val="32"/>
        </w:rPr>
        <w:fldChar w:fldCharType="begin"/>
      </w:r>
      <w:r w:rsidR="00785ACA" w:rsidRPr="00AF3562">
        <w:rPr>
          <w:rFonts w:ascii="Times New Roman" w:hAnsi="Times New Roman" w:cs="Times New Roman"/>
          <w:sz w:val="32"/>
          <w:szCs w:val="32"/>
        </w:rPr>
        <w:instrText>HYPERLINK "http://en.wikipedia.org/wiki/Vozes" \o "Vozes"</w:instrText>
      </w:r>
      <w:r w:rsidR="007D3720" w:rsidRPr="00AF3562">
        <w:rPr>
          <w:rFonts w:ascii="Times New Roman" w:hAnsi="Times New Roman" w:cs="Times New Roman"/>
          <w:sz w:val="32"/>
          <w:szCs w:val="32"/>
        </w:rPr>
        <w:fldChar w:fldCharType="separate"/>
      </w:r>
      <w:r w:rsidRPr="00AF3562">
        <w:rPr>
          <w:rStyle w:val="Hyperlink"/>
          <w:rFonts w:ascii="Times New Roman" w:hAnsi="Times New Roman" w:cs="Times New Roman"/>
          <w:color w:val="3A6999"/>
          <w:sz w:val="32"/>
          <w:szCs w:val="32"/>
          <w:bdr w:val="none" w:sz="0" w:space="0" w:color="auto" w:frame="1"/>
        </w:rPr>
        <w:t>Vozes</w:t>
      </w:r>
      <w:proofErr w:type="spellEnd"/>
      <w:r w:rsidR="007D3720" w:rsidRPr="00AF3562">
        <w:rPr>
          <w:rFonts w:ascii="Times New Roman" w:hAnsi="Times New Roman" w:cs="Times New Roman"/>
          <w:sz w:val="32"/>
          <w:szCs w:val="32"/>
        </w:rPr>
        <w:fldChar w:fldCharType="end"/>
      </w:r>
      <w:r w:rsidRPr="00AF3562">
        <w:rPr>
          <w:rFonts w:ascii="Times New Roman" w:hAnsi="Times New Roman" w:cs="Times New Roman"/>
          <w:color w:val="333333"/>
          <w:sz w:val="32"/>
          <w:szCs w:val="32"/>
        </w:rPr>
        <w:t>, 1984), with the following parable:  At one time there was a</w:t>
      </w:r>
      <w:r w:rsidRPr="00AF3562">
        <w:rPr>
          <w:rStyle w:val="apple-converted-space"/>
          <w:rFonts w:ascii="Times New Roman" w:hAnsi="Times New Roman" w:cs="Times New Roman"/>
          <w:color w:val="333333"/>
          <w:sz w:val="32"/>
          <w:szCs w:val="32"/>
        </w:rPr>
        <w:t> </w:t>
      </w:r>
      <w:hyperlink r:id="rId11" w:tooltip="Great house" w:history="1">
        <w:r w:rsidRPr="00AF3562">
          <w:rPr>
            <w:rStyle w:val="Hyperlink"/>
            <w:rFonts w:ascii="Times New Roman" w:hAnsi="Times New Roman" w:cs="Times New Roman"/>
            <w:color w:val="3A6999"/>
            <w:sz w:val="32"/>
            <w:szCs w:val="32"/>
            <w:bdr w:val="none" w:sz="0" w:space="0" w:color="auto" w:frame="1"/>
          </w:rPr>
          <w:t>great house</w:t>
        </w:r>
      </w:hyperlink>
      <w:r w:rsidRPr="00AF3562">
        <w:rPr>
          <w:rFonts w:ascii="Times New Roman" w:hAnsi="Times New Roman" w:cs="Times New Roman"/>
          <w:color w:val="333333"/>
          <w:sz w:val="32"/>
          <w:szCs w:val="32"/>
        </w:rPr>
        <w:t> called “The</w:t>
      </w:r>
      <w:r w:rsidRPr="00AF3562">
        <w:rPr>
          <w:rStyle w:val="apple-converted-space"/>
          <w:rFonts w:ascii="Times New Roman" w:hAnsi="Times New Roman" w:cs="Times New Roman"/>
          <w:color w:val="333333"/>
          <w:sz w:val="32"/>
          <w:szCs w:val="32"/>
        </w:rPr>
        <w:t> </w:t>
      </w:r>
      <w:hyperlink r:id="rId12" w:tooltip="The People's House" w:history="1">
        <w:r w:rsidRPr="00AF3562">
          <w:rPr>
            <w:rStyle w:val="Hyperlink"/>
            <w:rFonts w:ascii="Times New Roman" w:hAnsi="Times New Roman" w:cs="Times New Roman"/>
            <w:color w:val="3A6999"/>
            <w:sz w:val="32"/>
            <w:szCs w:val="32"/>
            <w:bdr w:val="none" w:sz="0" w:space="0" w:color="auto" w:frame="1"/>
          </w:rPr>
          <w:t>People’s House</w:t>
        </w:r>
      </w:hyperlink>
      <w:r w:rsidRPr="00AF3562">
        <w:rPr>
          <w:rFonts w:ascii="Times New Roman" w:hAnsi="Times New Roman" w:cs="Times New Roman"/>
          <w:color w:val="333333"/>
          <w:sz w:val="32"/>
          <w:szCs w:val="32"/>
        </w:rPr>
        <w:t>” with a beautiful, large door which opened onto the street.  Many people passed through that door.  Then, one day, two scholars arrived.  They loved ancient things, and when they s</w:t>
      </w:r>
      <w:r w:rsidR="00AF3562">
        <w:rPr>
          <w:rFonts w:ascii="Times New Roman" w:hAnsi="Times New Roman" w:cs="Times New Roman"/>
          <w:color w:val="333333"/>
          <w:sz w:val="32"/>
          <w:szCs w:val="32"/>
        </w:rPr>
        <w:t>aw the house they perceived its value. T</w:t>
      </w:r>
      <w:r w:rsidRPr="00AF3562">
        <w:rPr>
          <w:rFonts w:ascii="Times New Roman" w:hAnsi="Times New Roman" w:cs="Times New Roman"/>
          <w:color w:val="333333"/>
          <w:sz w:val="32"/>
          <w:szCs w:val="32"/>
        </w:rPr>
        <w:t>hey discovered a side door to the house where they could enter quietly and study unperturbed, and so they started using it instead of the much traveled door of the people.</w:t>
      </w:r>
    </w:p>
    <w:p w:rsidR="00F6508B" w:rsidRPr="00844330" w:rsidRDefault="00F6508B" w:rsidP="008B611D">
      <w:pPr>
        <w:shd w:val="clear" w:color="auto" w:fill="FFFFFF"/>
        <w:spacing w:after="0" w:line="384" w:lineRule="atLeast"/>
        <w:jc w:val="both"/>
        <w:textAlignment w:val="baseline"/>
        <w:rPr>
          <w:rFonts w:ascii="Times New Roman" w:hAnsi="Times New Roman" w:cs="Times New Roman"/>
          <w:color w:val="333333"/>
          <w:sz w:val="18"/>
          <w:szCs w:val="18"/>
        </w:rPr>
      </w:pPr>
    </w:p>
    <w:p w:rsidR="00114B3D" w:rsidRPr="00AF3562" w:rsidRDefault="00114B3D" w:rsidP="00AF3562">
      <w:pPr>
        <w:pStyle w:val="NormalWeb"/>
        <w:shd w:val="clear" w:color="auto" w:fill="FFFFFF"/>
        <w:spacing w:before="0" w:beforeAutospacing="0" w:after="240" w:afterAutospacing="0" w:line="384" w:lineRule="atLeast"/>
        <w:textAlignment w:val="baseline"/>
        <w:rPr>
          <w:color w:val="333333"/>
          <w:sz w:val="32"/>
          <w:szCs w:val="32"/>
        </w:rPr>
      </w:pPr>
      <w:r w:rsidRPr="00AF3562">
        <w:rPr>
          <w:color w:val="333333"/>
          <w:sz w:val="32"/>
          <w:szCs w:val="32"/>
        </w:rPr>
        <w:t xml:space="preserve">The scholars studied the house, uncovering its rich history and many beautiful qualities.  At night they would describe their discoveries to the people, who more and more came to admire the house and the </w:t>
      </w:r>
      <w:r w:rsidR="00AF3562">
        <w:rPr>
          <w:color w:val="333333"/>
          <w:sz w:val="32"/>
          <w:szCs w:val="32"/>
        </w:rPr>
        <w:t xml:space="preserve">scholars. </w:t>
      </w:r>
      <w:r w:rsidRPr="00AF3562">
        <w:rPr>
          <w:color w:val="333333"/>
          <w:sz w:val="32"/>
          <w:szCs w:val="32"/>
        </w:rPr>
        <w:t xml:space="preserve"> </w:t>
      </w:r>
      <w:proofErr w:type="gramStart"/>
      <w:r w:rsidRPr="00AF3562">
        <w:rPr>
          <w:color w:val="333333"/>
          <w:sz w:val="32"/>
          <w:szCs w:val="32"/>
        </w:rPr>
        <w:lastRenderedPageBreak/>
        <w:t>Many</w:t>
      </w:r>
      <w:proofErr w:type="gramEnd"/>
      <w:r w:rsidRPr="00AF3562">
        <w:rPr>
          <w:color w:val="333333"/>
          <w:sz w:val="32"/>
          <w:szCs w:val="32"/>
        </w:rPr>
        <w:t xml:space="preserve"> days passed.  The people now treated the house differently.  They so respected the house that they didn’t dance and sing in it </w:t>
      </w:r>
      <w:r w:rsidR="00AF3562">
        <w:rPr>
          <w:color w:val="333333"/>
          <w:sz w:val="32"/>
          <w:szCs w:val="32"/>
        </w:rPr>
        <w:t xml:space="preserve">any more. When </w:t>
      </w:r>
      <w:r w:rsidRPr="00AF3562">
        <w:rPr>
          <w:color w:val="333333"/>
          <w:sz w:val="32"/>
          <w:szCs w:val="32"/>
        </w:rPr>
        <w:t>they entered, they remained quiet, waiting in awe for the scholars to speak.  Gradually some of the people even stopped using the front door to the house–until eventually everyone used the side door.  As the people would enter that side door they would receive a little guidebook explaining the ancient and rare artifacts in the house.</w:t>
      </w:r>
    </w:p>
    <w:p w:rsidR="00114B3D" w:rsidRPr="000E392C" w:rsidRDefault="00114B3D" w:rsidP="000E392C">
      <w:pPr>
        <w:pStyle w:val="NormalWeb"/>
        <w:shd w:val="clear" w:color="auto" w:fill="FFFFFF"/>
        <w:spacing w:before="0" w:beforeAutospacing="0" w:after="240" w:afterAutospacing="0" w:line="384" w:lineRule="atLeast"/>
        <w:textAlignment w:val="baseline"/>
        <w:rPr>
          <w:color w:val="333333"/>
          <w:sz w:val="32"/>
          <w:szCs w:val="32"/>
        </w:rPr>
      </w:pPr>
      <w:r w:rsidRPr="000E392C">
        <w:rPr>
          <w:color w:val="333333"/>
          <w:sz w:val="32"/>
          <w:szCs w:val="32"/>
        </w:rPr>
        <w:t>Finally, the front door was completely forgotten.  Weeds and bushe</w:t>
      </w:r>
      <w:r w:rsidR="000E392C">
        <w:rPr>
          <w:color w:val="333333"/>
          <w:sz w:val="32"/>
          <w:szCs w:val="32"/>
        </w:rPr>
        <w:t>s grew</w:t>
      </w:r>
      <w:r w:rsidRPr="000E392C">
        <w:rPr>
          <w:color w:val="333333"/>
          <w:sz w:val="32"/>
          <w:szCs w:val="32"/>
        </w:rPr>
        <w:t xml:space="preserve"> and hid the door from sight.  The vegetation also covered the front windows so that the house became dark, illuminated only by candles.</w:t>
      </w:r>
    </w:p>
    <w:p w:rsidR="00114B3D" w:rsidRPr="000E392C" w:rsidRDefault="00114B3D" w:rsidP="000E392C">
      <w:pPr>
        <w:pStyle w:val="NormalWeb"/>
        <w:shd w:val="clear" w:color="auto" w:fill="FFFFFF"/>
        <w:spacing w:before="0" w:beforeAutospacing="0" w:after="240" w:afterAutospacing="0" w:line="384" w:lineRule="atLeast"/>
        <w:textAlignment w:val="baseline"/>
        <w:rPr>
          <w:color w:val="333333"/>
          <w:sz w:val="32"/>
          <w:szCs w:val="32"/>
        </w:rPr>
      </w:pPr>
      <w:r w:rsidRPr="000E392C">
        <w:rPr>
          <w:color w:val="333333"/>
          <w:sz w:val="32"/>
          <w:szCs w:val="32"/>
        </w:rPr>
        <w:t>More time passed.  While the scholars continued to enter the house through its side door, holding meetings during which they argued about antiques, the humble people stopped going to the house.  The novelty of the discoveries wore off, and the people tired of the dark house with its side entrance.  They didn’t really understand the scholars’ discussions anyway.  The people walked by on the street but no longer even saw the house.  Occasionally, they would pause as if lost.  Somethin</w:t>
      </w:r>
      <w:r w:rsidR="000E392C">
        <w:rPr>
          <w:color w:val="333333"/>
          <w:sz w:val="32"/>
          <w:szCs w:val="32"/>
        </w:rPr>
        <w:t>g seemed miss</w:t>
      </w:r>
      <w:r w:rsidRPr="000E392C">
        <w:rPr>
          <w:color w:val="333333"/>
          <w:sz w:val="32"/>
          <w:szCs w:val="32"/>
        </w:rPr>
        <w:t>ing, but the people didn’t know what.  They no longer remembered the house.</w:t>
      </w:r>
    </w:p>
    <w:p w:rsidR="00114B3D" w:rsidRPr="000E392C" w:rsidRDefault="00114B3D" w:rsidP="000E392C">
      <w:pPr>
        <w:pStyle w:val="NormalWeb"/>
        <w:shd w:val="clear" w:color="auto" w:fill="FFFFFF"/>
        <w:spacing w:before="0" w:beforeAutospacing="0" w:after="240" w:afterAutospacing="0" w:line="384" w:lineRule="atLeast"/>
        <w:textAlignment w:val="baseline"/>
        <w:rPr>
          <w:color w:val="333333"/>
          <w:sz w:val="32"/>
          <w:szCs w:val="32"/>
        </w:rPr>
      </w:pPr>
      <w:r w:rsidRPr="000E392C">
        <w:rPr>
          <w:color w:val="333333"/>
          <w:sz w:val="32"/>
          <w:szCs w:val="32"/>
        </w:rPr>
        <w:t>Then one night, an old beggar, looking for protection against the cold, pushed his way into the brush and stumbled across the big house and its front door.  He entered through a crack.  The house was beautiful and it was warm.  The next night the beggar came back.  Soon, he brough</w:t>
      </w:r>
      <w:r w:rsidR="000E392C">
        <w:rPr>
          <w:color w:val="333333"/>
          <w:sz w:val="32"/>
          <w:szCs w:val="32"/>
        </w:rPr>
        <w:t>t some</w:t>
      </w:r>
      <w:r w:rsidRPr="000E392C">
        <w:rPr>
          <w:color w:val="333333"/>
          <w:sz w:val="32"/>
          <w:szCs w:val="32"/>
        </w:rPr>
        <w:t xml:space="preserve"> companions, bag-ladies and runaways.  They began to come every night.  The brush was beaten back and light entered the house.  The people were happy and began to whisper, “</w:t>
      </w:r>
      <w:proofErr w:type="gramStart"/>
      <w:r w:rsidRPr="000E392C">
        <w:rPr>
          <w:color w:val="333333"/>
          <w:sz w:val="32"/>
          <w:szCs w:val="32"/>
        </w:rPr>
        <w:t>this</w:t>
      </w:r>
      <w:proofErr w:type="gramEnd"/>
      <w:r w:rsidRPr="000E392C">
        <w:rPr>
          <w:color w:val="333333"/>
          <w:sz w:val="32"/>
          <w:szCs w:val="32"/>
        </w:rPr>
        <w:t xml:space="preserve"> is our house.”  The news spread.</w:t>
      </w:r>
    </w:p>
    <w:p w:rsidR="00114B3D" w:rsidRPr="000E392C" w:rsidRDefault="00114B3D" w:rsidP="000E392C">
      <w:pPr>
        <w:pStyle w:val="NormalWeb"/>
        <w:shd w:val="clear" w:color="auto" w:fill="FFFFFF"/>
        <w:spacing w:before="0" w:beforeAutospacing="0" w:after="240" w:afterAutospacing="0" w:line="384" w:lineRule="atLeast"/>
        <w:textAlignment w:val="baseline"/>
        <w:rPr>
          <w:color w:val="333333"/>
          <w:sz w:val="32"/>
          <w:szCs w:val="32"/>
        </w:rPr>
      </w:pPr>
      <w:r w:rsidRPr="000E392C">
        <w:rPr>
          <w:color w:val="333333"/>
          <w:sz w:val="32"/>
          <w:szCs w:val="32"/>
        </w:rPr>
        <w:t xml:space="preserve">In the mornings when the scholars would arrive through their side door, they would notice the telltale signs, indicating that the humble people were sneaking in at night.  The scholars caucused and some got mad, </w:t>
      </w:r>
      <w:r w:rsidRPr="000E392C">
        <w:rPr>
          <w:color w:val="333333"/>
          <w:sz w:val="32"/>
          <w:szCs w:val="32"/>
        </w:rPr>
        <w:lastRenderedPageBreak/>
        <w:t>saying, “the people are going to mess up and profane our house.”  But one scholar hid at night in a corner of the front room and saw the people come in without asking permission to dance and sing and play in the house.  He liked what he saw.  In fact, he was so impressed that he came out of his corner and joined the circle of those who were dancing.  Then he discovered what he should have always known: that the real purpose of scholarship was to help the people find joy in life.  After that, he also started entering the house through the front door, and he saw the house in yet a different way.</w:t>
      </w:r>
    </w:p>
    <w:p w:rsidR="00114B3D" w:rsidRPr="000E392C"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0E392C">
        <w:rPr>
          <w:color w:val="333333"/>
          <w:sz w:val="32"/>
          <w:szCs w:val="32"/>
        </w:rPr>
        <w:t xml:space="preserve">Thirty years ago, </w:t>
      </w:r>
      <w:proofErr w:type="spellStart"/>
      <w:r w:rsidRPr="000E392C">
        <w:rPr>
          <w:color w:val="333333"/>
          <w:sz w:val="32"/>
          <w:szCs w:val="32"/>
        </w:rPr>
        <w:t>Mesters</w:t>
      </w:r>
      <w:proofErr w:type="spellEnd"/>
      <w:r w:rsidRPr="000E392C">
        <w:rPr>
          <w:color w:val="333333"/>
          <w:sz w:val="32"/>
          <w:szCs w:val="32"/>
        </w:rPr>
        <w:t xml:space="preserve"> used this parable to show that humble people in</w:t>
      </w:r>
      <w:r w:rsidRPr="000E392C">
        <w:rPr>
          <w:rStyle w:val="apple-converted-space"/>
          <w:color w:val="333333"/>
          <w:sz w:val="32"/>
          <w:szCs w:val="32"/>
        </w:rPr>
        <w:t> </w:t>
      </w:r>
      <w:hyperlink r:id="rId13" w:tooltip="Latin America" w:history="1">
        <w:r w:rsidRPr="000E392C">
          <w:rPr>
            <w:rStyle w:val="Hyperlink"/>
            <w:color w:val="3A6999"/>
            <w:sz w:val="32"/>
            <w:szCs w:val="32"/>
            <w:bdr w:val="none" w:sz="0" w:space="0" w:color="auto" w:frame="1"/>
          </w:rPr>
          <w:t>Latin American</w:t>
        </w:r>
      </w:hyperlink>
      <w:r w:rsidRPr="000E392C">
        <w:rPr>
          <w:rStyle w:val="apple-converted-space"/>
          <w:color w:val="333333"/>
          <w:sz w:val="32"/>
          <w:szCs w:val="32"/>
        </w:rPr>
        <w:t> </w:t>
      </w:r>
      <w:r w:rsidRPr="000E392C">
        <w:rPr>
          <w:color w:val="333333"/>
          <w:sz w:val="32"/>
          <w:szCs w:val="32"/>
        </w:rPr>
        <w:t>Basic Ecclesial Communities were rediscovering something about</w:t>
      </w:r>
      <w:r w:rsidRPr="000E392C">
        <w:rPr>
          <w:rStyle w:val="apple-converted-space"/>
          <w:color w:val="333333"/>
          <w:sz w:val="32"/>
          <w:szCs w:val="32"/>
        </w:rPr>
        <w:t> </w:t>
      </w:r>
      <w:hyperlink r:id="rId14" w:tooltip="God's Word Translation (GW)" w:history="1">
        <w:r w:rsidRPr="000E392C">
          <w:rPr>
            <w:rStyle w:val="Hyperlink"/>
            <w:color w:val="3A6999"/>
            <w:sz w:val="32"/>
            <w:szCs w:val="32"/>
            <w:bdr w:val="none" w:sz="0" w:space="0" w:color="auto" w:frame="1"/>
          </w:rPr>
          <w:t>God’s Word</w:t>
        </w:r>
      </w:hyperlink>
      <w:r w:rsidRPr="000E392C">
        <w:rPr>
          <w:rStyle w:val="apple-converted-space"/>
          <w:color w:val="333333"/>
          <w:sz w:val="32"/>
          <w:szCs w:val="32"/>
        </w:rPr>
        <w:t> </w:t>
      </w:r>
      <w:r w:rsidRPr="000E392C">
        <w:rPr>
          <w:color w:val="333333"/>
          <w:sz w:val="32"/>
          <w:szCs w:val="32"/>
        </w:rPr>
        <w:t>that is too often forgotten by those of us who love to study religion and the Bible.  Powerfully, he distinguished the Word of</w:t>
      </w:r>
      <w:r w:rsidRPr="000E392C">
        <w:rPr>
          <w:rStyle w:val="apple-converted-space"/>
          <w:color w:val="333333"/>
          <w:sz w:val="32"/>
          <w:szCs w:val="32"/>
        </w:rPr>
        <w:t> </w:t>
      </w:r>
      <w:hyperlink r:id="rId15" w:tooltip="God" w:history="1">
        <w:r w:rsidRPr="000E392C">
          <w:rPr>
            <w:rStyle w:val="Hyperlink"/>
            <w:color w:val="3A6999"/>
            <w:sz w:val="32"/>
            <w:szCs w:val="32"/>
            <w:bdr w:val="none" w:sz="0" w:space="0" w:color="auto" w:frame="1"/>
          </w:rPr>
          <w:t>God</w:t>
        </w:r>
      </w:hyperlink>
      <w:r w:rsidRPr="000E392C">
        <w:rPr>
          <w:rStyle w:val="apple-converted-space"/>
          <w:color w:val="333333"/>
          <w:sz w:val="32"/>
          <w:szCs w:val="32"/>
        </w:rPr>
        <w:t> </w:t>
      </w:r>
      <w:r w:rsidRPr="000E392C">
        <w:rPr>
          <w:color w:val="333333"/>
          <w:sz w:val="32"/>
          <w:szCs w:val="32"/>
        </w:rPr>
        <w:t>as “a place where people live” from the Word of God as “a place (or an object) that scholars study.”  Put starkly, he claimed that scripture has life and gives life insomuch as it is a lived reality.</w:t>
      </w:r>
    </w:p>
    <w:p w:rsidR="00844330" w:rsidRPr="000E392C" w:rsidRDefault="00844330"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Pr="000E392C"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proofErr w:type="spellStart"/>
      <w:r w:rsidRPr="000E392C">
        <w:rPr>
          <w:color w:val="333333"/>
          <w:sz w:val="32"/>
          <w:szCs w:val="32"/>
        </w:rPr>
        <w:t>Mesters</w:t>
      </w:r>
      <w:proofErr w:type="spellEnd"/>
      <w:r w:rsidRPr="000E392C">
        <w:rPr>
          <w:color w:val="333333"/>
          <w:sz w:val="32"/>
          <w:szCs w:val="32"/>
        </w:rPr>
        <w:t xml:space="preserve"> thought that the humble, poor, largel</w:t>
      </w:r>
      <w:r w:rsidR="000E392C">
        <w:rPr>
          <w:color w:val="333333"/>
          <w:sz w:val="32"/>
          <w:szCs w:val="32"/>
        </w:rPr>
        <w:t>y uneducated, oppressed people of</w:t>
      </w:r>
      <w:r w:rsidRPr="000E392C">
        <w:rPr>
          <w:color w:val="333333"/>
          <w:sz w:val="32"/>
          <w:szCs w:val="32"/>
        </w:rPr>
        <w:t xml:space="preserve"> the Basic Ecclesial Communities had stumbled upon a long-lost front door into God’s Word.  He explained more specifically what he meant by this front door into scripture in another book entitled</w:t>
      </w:r>
      <w:r w:rsidRPr="000E392C">
        <w:rPr>
          <w:rStyle w:val="apple-converted-space"/>
          <w:color w:val="333333"/>
          <w:sz w:val="32"/>
          <w:szCs w:val="32"/>
        </w:rPr>
        <w:t> </w:t>
      </w:r>
      <w:r w:rsidRPr="000E392C">
        <w:rPr>
          <w:rStyle w:val="Emphasis"/>
          <w:color w:val="333333"/>
          <w:sz w:val="32"/>
          <w:szCs w:val="32"/>
          <w:bdr w:val="none" w:sz="0" w:space="0" w:color="auto" w:frame="1"/>
        </w:rPr>
        <w:t xml:space="preserve">Flor </w:t>
      </w:r>
      <w:proofErr w:type="spellStart"/>
      <w:r w:rsidRPr="000E392C">
        <w:rPr>
          <w:rStyle w:val="Emphasis"/>
          <w:color w:val="333333"/>
          <w:sz w:val="32"/>
          <w:szCs w:val="32"/>
          <w:bdr w:val="none" w:sz="0" w:space="0" w:color="auto" w:frame="1"/>
        </w:rPr>
        <w:t>Sem</w:t>
      </w:r>
      <w:proofErr w:type="spellEnd"/>
      <w:r w:rsidRPr="000E392C">
        <w:rPr>
          <w:rStyle w:val="Emphasis"/>
          <w:color w:val="333333"/>
          <w:sz w:val="32"/>
          <w:szCs w:val="32"/>
          <w:bdr w:val="none" w:sz="0" w:space="0" w:color="auto" w:frame="1"/>
        </w:rPr>
        <w:t xml:space="preserve"> </w:t>
      </w:r>
      <w:proofErr w:type="spellStart"/>
      <w:r w:rsidRPr="000E392C">
        <w:rPr>
          <w:rStyle w:val="Emphasis"/>
          <w:color w:val="333333"/>
          <w:sz w:val="32"/>
          <w:szCs w:val="32"/>
          <w:bdr w:val="none" w:sz="0" w:space="0" w:color="auto" w:frame="1"/>
        </w:rPr>
        <w:t>Defesa</w:t>
      </w:r>
      <w:proofErr w:type="spellEnd"/>
      <w:r w:rsidRPr="000E392C">
        <w:rPr>
          <w:color w:val="333333"/>
          <w:sz w:val="32"/>
          <w:szCs w:val="32"/>
        </w:rPr>
        <w:t xml:space="preserve"> (Petropolis, </w:t>
      </w:r>
      <w:proofErr w:type="spellStart"/>
      <w:r w:rsidRPr="000E392C">
        <w:rPr>
          <w:color w:val="333333"/>
          <w:sz w:val="32"/>
          <w:szCs w:val="32"/>
        </w:rPr>
        <w:t>Vozes</w:t>
      </w:r>
      <w:proofErr w:type="spellEnd"/>
      <w:r w:rsidRPr="000E392C">
        <w:rPr>
          <w:color w:val="333333"/>
          <w:sz w:val="32"/>
          <w:szCs w:val="32"/>
        </w:rPr>
        <w:t>, 1983) where he listed seve</w:t>
      </w:r>
      <w:r w:rsidR="000E392C">
        <w:rPr>
          <w:color w:val="333333"/>
          <w:sz w:val="32"/>
          <w:szCs w:val="32"/>
        </w:rPr>
        <w:t xml:space="preserve">n characteristics </w:t>
      </w:r>
      <w:r w:rsidRPr="000E392C">
        <w:rPr>
          <w:color w:val="333333"/>
          <w:sz w:val="32"/>
          <w:szCs w:val="32"/>
        </w:rPr>
        <w:t>describing the way that the Bible was read in those communities.</w:t>
      </w:r>
    </w:p>
    <w:p w:rsidR="00844330" w:rsidRPr="00114B3D" w:rsidRDefault="00844330" w:rsidP="00114B3D">
      <w:pPr>
        <w:pStyle w:val="NormalWeb"/>
        <w:shd w:val="clear" w:color="auto" w:fill="FFFFFF"/>
        <w:spacing w:before="0" w:beforeAutospacing="0" w:after="0" w:afterAutospacing="0" w:line="384" w:lineRule="atLeast"/>
        <w:jc w:val="both"/>
        <w:textAlignment w:val="baseline"/>
        <w:rPr>
          <w:color w:val="333333"/>
          <w:sz w:val="32"/>
          <w:szCs w:val="32"/>
        </w:rPr>
      </w:pPr>
    </w:p>
    <w:p w:rsidR="00844330" w:rsidRDefault="00844330" w:rsidP="000E392C">
      <w:pPr>
        <w:pStyle w:val="NormalWeb"/>
        <w:shd w:val="clear" w:color="auto" w:fill="FFFFFF"/>
        <w:spacing w:before="0" w:beforeAutospacing="0" w:after="0" w:afterAutospacing="0" w:line="384" w:lineRule="atLeast"/>
        <w:jc w:val="both"/>
        <w:textAlignment w:val="baseline"/>
        <w:rPr>
          <w:color w:val="333333"/>
          <w:sz w:val="32"/>
          <w:szCs w:val="32"/>
        </w:rPr>
      </w:pPr>
      <w:r>
        <w:rPr>
          <w:color w:val="333333"/>
          <w:sz w:val="32"/>
          <w:szCs w:val="32"/>
        </w:rPr>
        <w:t>Here are some characteristics of the way liberation theologians approach the Bible:</w:t>
      </w:r>
    </w:p>
    <w:p w:rsidR="00844330" w:rsidRDefault="00844330" w:rsidP="00114B3D">
      <w:pPr>
        <w:pStyle w:val="NormalWeb"/>
        <w:shd w:val="clear" w:color="auto" w:fill="FFFFFF"/>
        <w:spacing w:before="0" w:beforeAutospacing="0" w:after="0" w:afterAutospacing="0" w:line="384" w:lineRule="atLeast"/>
        <w:jc w:val="both"/>
        <w:textAlignment w:val="baseline"/>
        <w:rPr>
          <w:color w:val="333333"/>
          <w:sz w:val="32"/>
          <w:szCs w:val="32"/>
        </w:rPr>
      </w:pPr>
    </w:p>
    <w:p w:rsidR="00114B3D" w:rsidRP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1. </w:t>
      </w:r>
      <w:r w:rsidRPr="00114B3D">
        <w:rPr>
          <w:rStyle w:val="apple-converted-space"/>
          <w:color w:val="333333"/>
          <w:sz w:val="32"/>
          <w:szCs w:val="32"/>
        </w:rPr>
        <w:t> </w:t>
      </w:r>
      <w:r w:rsidRPr="00114B3D">
        <w:rPr>
          <w:rStyle w:val="Emphasis"/>
          <w:color w:val="333333"/>
          <w:sz w:val="32"/>
          <w:szCs w:val="32"/>
          <w:bdr w:val="none" w:sz="0" w:space="0" w:color="auto" w:frame="1"/>
        </w:rPr>
        <w:t>The reading is a community reading</w:t>
      </w:r>
      <w:r w:rsidRPr="00114B3D">
        <w:rPr>
          <w:color w:val="333333"/>
          <w:sz w:val="32"/>
          <w:szCs w:val="32"/>
        </w:rPr>
        <w:t>.  There was the understanding that the Bible was written for a community, that it belonged to a community, and that its meaning pertained to the community first, and only then to the individual.</w:t>
      </w:r>
    </w:p>
    <w:p w:rsid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lastRenderedPageBreak/>
        <w:t>2. </w:t>
      </w:r>
      <w:r w:rsidRPr="00114B3D">
        <w:rPr>
          <w:rStyle w:val="apple-converted-space"/>
          <w:color w:val="333333"/>
          <w:sz w:val="32"/>
          <w:szCs w:val="32"/>
        </w:rPr>
        <w:t> </w:t>
      </w:r>
      <w:r w:rsidRPr="00114B3D">
        <w:rPr>
          <w:rStyle w:val="Emphasis"/>
          <w:color w:val="333333"/>
          <w:sz w:val="32"/>
          <w:szCs w:val="32"/>
          <w:bdr w:val="none" w:sz="0" w:space="0" w:color="auto" w:frame="1"/>
        </w:rPr>
        <w:t>The reading is present-oriented</w:t>
      </w:r>
      <w:r w:rsidRPr="00114B3D">
        <w:rPr>
          <w:color w:val="333333"/>
          <w:sz w:val="32"/>
          <w:szCs w:val="32"/>
        </w:rPr>
        <w:t>.  The Bible was read not only as past history but, above all, as a mirror to present events, today’s story.   Thus, the principal goal of the reading was not to interpret the Bible but to interpret life with the help of the Bible.</w:t>
      </w:r>
    </w:p>
    <w:p w:rsidR="000E392C" w:rsidRPr="00114B3D" w:rsidRDefault="000E392C"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3. </w:t>
      </w:r>
      <w:r w:rsidRPr="00114B3D">
        <w:rPr>
          <w:rStyle w:val="apple-converted-space"/>
          <w:color w:val="333333"/>
          <w:sz w:val="32"/>
          <w:szCs w:val="32"/>
        </w:rPr>
        <w:t> </w:t>
      </w:r>
      <w:r w:rsidRPr="00114B3D">
        <w:rPr>
          <w:rStyle w:val="Emphasis"/>
          <w:color w:val="333333"/>
          <w:sz w:val="32"/>
          <w:szCs w:val="32"/>
          <w:bdr w:val="none" w:sz="0" w:space="0" w:color="auto" w:frame="1"/>
        </w:rPr>
        <w:t>The</w:t>
      </w:r>
      <w:r w:rsidRPr="00114B3D">
        <w:rPr>
          <w:rStyle w:val="apple-converted-space"/>
          <w:i/>
          <w:iCs/>
          <w:color w:val="333333"/>
          <w:sz w:val="32"/>
          <w:szCs w:val="32"/>
          <w:bdr w:val="none" w:sz="0" w:space="0" w:color="auto" w:frame="1"/>
        </w:rPr>
        <w:t> </w:t>
      </w:r>
      <w:hyperlink r:id="rId16" w:tooltip="Holy Spirit" w:history="1">
        <w:r w:rsidRPr="00114B3D">
          <w:rPr>
            <w:rStyle w:val="Hyperlink"/>
            <w:i/>
            <w:iCs/>
            <w:color w:val="3A6999"/>
            <w:sz w:val="32"/>
            <w:szCs w:val="32"/>
            <w:bdr w:val="none" w:sz="0" w:space="0" w:color="auto" w:frame="1"/>
          </w:rPr>
          <w:t>Holy Spirit</w:t>
        </w:r>
      </w:hyperlink>
      <w:r w:rsidRPr="00114B3D">
        <w:rPr>
          <w:rStyle w:val="apple-converted-space"/>
          <w:i/>
          <w:iCs/>
          <w:color w:val="333333"/>
          <w:sz w:val="32"/>
          <w:szCs w:val="32"/>
          <w:bdr w:val="none" w:sz="0" w:space="0" w:color="auto" w:frame="1"/>
        </w:rPr>
        <w:t> </w:t>
      </w:r>
      <w:r w:rsidRPr="00114B3D">
        <w:rPr>
          <w:rStyle w:val="Emphasis"/>
          <w:color w:val="333333"/>
          <w:sz w:val="32"/>
          <w:szCs w:val="32"/>
          <w:bdr w:val="none" w:sz="0" w:space="0" w:color="auto" w:frame="1"/>
        </w:rPr>
        <w:t>is active in the reading</w:t>
      </w:r>
      <w:r w:rsidRPr="00114B3D">
        <w:rPr>
          <w:color w:val="333333"/>
          <w:sz w:val="32"/>
          <w:szCs w:val="32"/>
        </w:rPr>
        <w:t>.  The readers did not look for impartial, objective, historical-literal meanings.  Rather, they tried to listen to what the Spirit was saying to the present-day church through the Bible.  What did the Bible say to those gathered and listening that day?</w:t>
      </w:r>
    </w:p>
    <w:p w:rsidR="000E392C" w:rsidRPr="00114B3D" w:rsidRDefault="000E392C"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4. </w:t>
      </w:r>
      <w:r w:rsidRPr="00114B3D">
        <w:rPr>
          <w:rStyle w:val="apple-converted-space"/>
          <w:i/>
          <w:iCs/>
          <w:color w:val="333333"/>
          <w:sz w:val="32"/>
          <w:szCs w:val="32"/>
          <w:bdr w:val="none" w:sz="0" w:space="0" w:color="auto" w:frame="1"/>
        </w:rPr>
        <w:t> </w:t>
      </w:r>
      <w:r w:rsidRPr="00114B3D">
        <w:rPr>
          <w:rStyle w:val="Emphasis"/>
          <w:color w:val="333333"/>
          <w:sz w:val="32"/>
          <w:szCs w:val="32"/>
          <w:bdr w:val="none" w:sz="0" w:space="0" w:color="auto" w:frame="1"/>
        </w:rPr>
        <w:t>The reading is an exercise in faith</w:t>
      </w:r>
      <w:r w:rsidRPr="00114B3D">
        <w:rPr>
          <w:color w:val="333333"/>
          <w:sz w:val="32"/>
          <w:szCs w:val="32"/>
        </w:rPr>
        <w:t>.  Faith was understood not only as a condition previous to understanding; it was an active element in exegesis.  Reading was a prayerful act. And understanding came as a gift from God.</w:t>
      </w:r>
    </w:p>
    <w:p w:rsidR="000E392C" w:rsidRPr="00114B3D" w:rsidRDefault="000E392C"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5. </w:t>
      </w:r>
      <w:r w:rsidRPr="00114B3D">
        <w:rPr>
          <w:rStyle w:val="apple-converted-space"/>
          <w:color w:val="333333"/>
          <w:sz w:val="32"/>
          <w:szCs w:val="32"/>
        </w:rPr>
        <w:t> </w:t>
      </w:r>
      <w:r w:rsidRPr="00114B3D">
        <w:rPr>
          <w:rStyle w:val="Emphasis"/>
          <w:color w:val="333333"/>
          <w:sz w:val="32"/>
          <w:szCs w:val="32"/>
          <w:bdr w:val="none" w:sz="0" w:space="0" w:color="auto" w:frame="1"/>
        </w:rPr>
        <w:t>The reading is militant.</w:t>
      </w:r>
      <w:r w:rsidRPr="00114B3D">
        <w:rPr>
          <w:color w:val="333333"/>
          <w:sz w:val="32"/>
          <w:szCs w:val="32"/>
        </w:rPr>
        <w:t>  That is, the people not only read to understand, but also to seek direction for action.  The reading, then, was political, social, and economic–practical.</w:t>
      </w:r>
    </w:p>
    <w:p w:rsidR="000E392C" w:rsidRPr="00114B3D" w:rsidRDefault="000E392C"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6. </w:t>
      </w:r>
      <w:r w:rsidRPr="00114B3D">
        <w:rPr>
          <w:rStyle w:val="apple-converted-space"/>
          <w:color w:val="333333"/>
          <w:sz w:val="32"/>
          <w:szCs w:val="32"/>
        </w:rPr>
        <w:t> </w:t>
      </w:r>
      <w:r w:rsidRPr="00114B3D">
        <w:rPr>
          <w:rStyle w:val="Emphasis"/>
          <w:color w:val="333333"/>
          <w:sz w:val="32"/>
          <w:szCs w:val="32"/>
          <w:bdr w:val="none" w:sz="0" w:space="0" w:color="auto" w:frame="1"/>
        </w:rPr>
        <w:t>The reading starts from the people’s social position and thei</w:t>
      </w:r>
      <w:r w:rsidR="000E392C">
        <w:rPr>
          <w:rStyle w:val="Emphasis"/>
          <w:color w:val="333333"/>
          <w:sz w:val="32"/>
          <w:szCs w:val="32"/>
          <w:bdr w:val="none" w:sz="0" w:space="0" w:color="auto" w:frame="1"/>
        </w:rPr>
        <w:t>r realization</w:t>
      </w:r>
      <w:r w:rsidRPr="00114B3D">
        <w:rPr>
          <w:rStyle w:val="Emphasis"/>
          <w:color w:val="333333"/>
          <w:sz w:val="32"/>
          <w:szCs w:val="32"/>
          <w:bdr w:val="none" w:sz="0" w:space="0" w:color="auto" w:frame="1"/>
        </w:rPr>
        <w:t xml:space="preserve"> of oppression</w:t>
      </w:r>
      <w:r w:rsidRPr="00114B3D">
        <w:rPr>
          <w:color w:val="333333"/>
          <w:sz w:val="32"/>
          <w:szCs w:val="32"/>
        </w:rPr>
        <w:t>.  There was to be no neutral reading of the text.  The reading was an engaged reading by the poor, with the concerns of the poor in mind.  For the people, the words “oppressors” and “oppressed” were rooted in the Bible, not in social theory.</w:t>
      </w:r>
    </w:p>
    <w:p w:rsidR="000E392C" w:rsidRPr="00114B3D" w:rsidRDefault="000E392C" w:rsidP="000E392C">
      <w:pPr>
        <w:pStyle w:val="NormalWeb"/>
        <w:shd w:val="clear" w:color="auto" w:fill="FFFFFF"/>
        <w:spacing w:before="0" w:beforeAutospacing="0" w:after="0" w:afterAutospacing="0" w:line="384" w:lineRule="atLeast"/>
        <w:textAlignment w:val="baseline"/>
        <w:rPr>
          <w:color w:val="333333"/>
          <w:sz w:val="32"/>
          <w:szCs w:val="32"/>
        </w:rPr>
      </w:pPr>
    </w:p>
    <w:p w:rsidR="00114B3D" w:rsidRPr="00114B3D" w:rsidRDefault="00114B3D" w:rsidP="000E392C">
      <w:pPr>
        <w:pStyle w:val="NormalWeb"/>
        <w:shd w:val="clear" w:color="auto" w:fill="FFFFFF"/>
        <w:spacing w:before="0" w:beforeAutospacing="0" w:after="0" w:afterAutospacing="0" w:line="384" w:lineRule="atLeast"/>
        <w:textAlignment w:val="baseline"/>
        <w:rPr>
          <w:color w:val="333333"/>
          <w:sz w:val="32"/>
          <w:szCs w:val="32"/>
        </w:rPr>
      </w:pPr>
      <w:r w:rsidRPr="00114B3D">
        <w:rPr>
          <w:color w:val="333333"/>
          <w:sz w:val="32"/>
          <w:szCs w:val="32"/>
        </w:rPr>
        <w:t xml:space="preserve">7.  Thus, as </w:t>
      </w:r>
      <w:proofErr w:type="spellStart"/>
      <w:r w:rsidRPr="00114B3D">
        <w:rPr>
          <w:color w:val="333333"/>
          <w:sz w:val="32"/>
          <w:szCs w:val="32"/>
        </w:rPr>
        <w:t>Mesters</w:t>
      </w:r>
      <w:proofErr w:type="spellEnd"/>
      <w:r w:rsidRPr="00114B3D">
        <w:rPr>
          <w:color w:val="333333"/>
          <w:sz w:val="32"/>
          <w:szCs w:val="32"/>
        </w:rPr>
        <w:t xml:space="preserve"> pointed out, the reading involved much more than lectures, information, class discussions, and reason. </w:t>
      </w:r>
      <w:r w:rsidRPr="00114B3D">
        <w:rPr>
          <w:rStyle w:val="apple-converted-space"/>
          <w:color w:val="333333"/>
          <w:sz w:val="32"/>
          <w:szCs w:val="32"/>
        </w:rPr>
        <w:t> </w:t>
      </w:r>
      <w:r w:rsidRPr="00114B3D">
        <w:rPr>
          <w:rStyle w:val="Emphasis"/>
          <w:color w:val="333333"/>
          <w:sz w:val="32"/>
          <w:szCs w:val="32"/>
          <w:bdr w:val="none" w:sz="0" w:space="0" w:color="auto" w:frame="1"/>
        </w:rPr>
        <w:t>The reading involves all aspects of life</w:t>
      </w:r>
      <w:r w:rsidRPr="00114B3D">
        <w:rPr>
          <w:color w:val="333333"/>
          <w:sz w:val="32"/>
          <w:szCs w:val="32"/>
        </w:rPr>
        <w:t>.</w:t>
      </w:r>
    </w:p>
    <w:p w:rsidR="00114B3D" w:rsidRDefault="00114B3D" w:rsidP="00114B3D">
      <w:pPr>
        <w:rPr>
          <w:rFonts w:ascii="Times New Roman" w:hAnsi="Times New Roman" w:cs="Times New Roman"/>
          <w:b/>
          <w:sz w:val="32"/>
          <w:szCs w:val="32"/>
        </w:rPr>
      </w:pPr>
    </w:p>
    <w:p w:rsidR="007976AF" w:rsidRPr="00E30061" w:rsidRDefault="003B2124" w:rsidP="00E30061">
      <w:pPr>
        <w:rPr>
          <w:rFonts w:ascii="Times New Roman" w:hAnsi="Times New Roman" w:cs="Times New Roman"/>
          <w:b/>
          <w:sz w:val="32"/>
          <w:szCs w:val="32"/>
        </w:rPr>
      </w:pPr>
      <w:proofErr w:type="gramStart"/>
      <w:r w:rsidRPr="00BD1E05">
        <w:rPr>
          <w:rFonts w:ascii="Times New Roman" w:hAnsi="Times New Roman" w:cs="Times New Roman"/>
          <w:b/>
          <w:sz w:val="32"/>
          <w:szCs w:val="32"/>
          <w:highlight w:val="yellow"/>
        </w:rPr>
        <w:t>Slide # 38</w:t>
      </w:r>
      <w:r w:rsidR="007976AF" w:rsidRPr="00BD1E05">
        <w:rPr>
          <w:rFonts w:ascii="Times New Roman" w:hAnsi="Times New Roman" w:cs="Times New Roman"/>
          <w:b/>
          <w:sz w:val="32"/>
          <w:szCs w:val="32"/>
          <w:highlight w:val="yellow"/>
        </w:rPr>
        <w:t>.</w:t>
      </w:r>
      <w:proofErr w:type="gramEnd"/>
      <w:r w:rsidR="00530AEA" w:rsidRPr="00E30061">
        <w:rPr>
          <w:rFonts w:ascii="Times New Roman" w:hAnsi="Times New Roman" w:cs="Times New Roman"/>
          <w:b/>
          <w:sz w:val="32"/>
          <w:szCs w:val="32"/>
        </w:rPr>
        <w:t xml:space="preserve"> </w:t>
      </w:r>
      <w:r w:rsidR="00D90045" w:rsidRPr="00D90045">
        <w:rPr>
          <w:rFonts w:ascii="Times New Roman" w:hAnsi="Times New Roman" w:cs="Times New Roman"/>
          <w:sz w:val="32"/>
          <w:szCs w:val="32"/>
        </w:rPr>
        <w:t xml:space="preserve">Social justice and liberation from oppression are strong themes in the Bible. Salvation </w:t>
      </w:r>
      <w:r w:rsidR="00D90045">
        <w:rPr>
          <w:rFonts w:ascii="Times New Roman" w:hAnsi="Times New Roman" w:cs="Times New Roman"/>
          <w:sz w:val="32"/>
          <w:szCs w:val="32"/>
        </w:rPr>
        <w:t>(</w:t>
      </w:r>
      <w:r w:rsidR="00D90045" w:rsidRPr="00D90045">
        <w:rPr>
          <w:rFonts w:ascii="Times New Roman" w:hAnsi="Times New Roman" w:cs="Times New Roman"/>
          <w:sz w:val="32"/>
          <w:szCs w:val="32"/>
        </w:rPr>
        <w:t>or wellness</w:t>
      </w:r>
      <w:r w:rsidR="00D90045">
        <w:rPr>
          <w:rFonts w:ascii="Times New Roman" w:hAnsi="Times New Roman" w:cs="Times New Roman"/>
          <w:sz w:val="32"/>
          <w:szCs w:val="32"/>
        </w:rPr>
        <w:t>)</w:t>
      </w:r>
      <w:r w:rsidR="00D90045" w:rsidRPr="00D90045">
        <w:rPr>
          <w:rFonts w:ascii="Times New Roman" w:hAnsi="Times New Roman" w:cs="Times New Roman"/>
          <w:sz w:val="32"/>
          <w:szCs w:val="32"/>
        </w:rPr>
        <w:t xml:space="preserve"> </w:t>
      </w:r>
      <w:r w:rsidR="00D90045">
        <w:rPr>
          <w:rFonts w:ascii="Times New Roman" w:hAnsi="Times New Roman" w:cs="Times New Roman"/>
          <w:sz w:val="32"/>
          <w:szCs w:val="32"/>
        </w:rPr>
        <w:t>is</w:t>
      </w:r>
      <w:r w:rsidR="00D90045" w:rsidRPr="00D90045">
        <w:rPr>
          <w:rFonts w:ascii="Times New Roman" w:hAnsi="Times New Roman" w:cs="Times New Roman"/>
          <w:sz w:val="32"/>
          <w:szCs w:val="32"/>
        </w:rPr>
        <w:t xml:space="preserve"> presented in physical as well as spiritual terms. </w:t>
      </w:r>
      <w:r w:rsidR="00530AEA" w:rsidRPr="00D90045">
        <w:rPr>
          <w:rFonts w:ascii="Times New Roman" w:hAnsi="Times New Roman" w:cs="Times New Roman"/>
          <w:b/>
          <w:sz w:val="32"/>
          <w:szCs w:val="32"/>
        </w:rPr>
        <w:t>Jesus’ opening sermon</w:t>
      </w:r>
      <w:r w:rsidR="00D90045">
        <w:rPr>
          <w:rFonts w:ascii="Times New Roman" w:hAnsi="Times New Roman" w:cs="Times New Roman"/>
          <w:sz w:val="32"/>
          <w:szCs w:val="32"/>
        </w:rPr>
        <w:t xml:space="preserve"> in Luke (Lk 4:18-19):</w:t>
      </w:r>
    </w:p>
    <w:p w:rsidR="00530AEA" w:rsidRDefault="00530AEA" w:rsidP="00530AEA">
      <w:pPr>
        <w:pStyle w:val="ListParagraph"/>
        <w:ind w:left="648"/>
        <w:rPr>
          <w:rFonts w:ascii="Times New Roman" w:hAnsi="Times New Roman" w:cs="Times New Roman"/>
          <w:b/>
          <w:sz w:val="32"/>
          <w:szCs w:val="32"/>
        </w:rPr>
      </w:pPr>
    </w:p>
    <w:p w:rsidR="00C20E5A" w:rsidRDefault="00530AEA" w:rsidP="00E30061">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39</w:t>
      </w:r>
      <w:r w:rsidR="007976AF" w:rsidRPr="00BD1E05">
        <w:rPr>
          <w:rFonts w:ascii="Times New Roman" w:hAnsi="Times New Roman" w:cs="Times New Roman"/>
          <w:b/>
          <w:sz w:val="32"/>
          <w:szCs w:val="32"/>
          <w:highlight w:val="yellow"/>
        </w:rPr>
        <w:t>.</w:t>
      </w:r>
      <w:proofErr w:type="gramEnd"/>
      <w:r w:rsidRPr="00E30061">
        <w:rPr>
          <w:rFonts w:ascii="Times New Roman" w:hAnsi="Times New Roman" w:cs="Times New Roman"/>
          <w:b/>
          <w:sz w:val="32"/>
          <w:szCs w:val="32"/>
        </w:rPr>
        <w:t xml:space="preserve"> </w:t>
      </w:r>
      <w:proofErr w:type="gramStart"/>
      <w:r w:rsidRPr="00E30061">
        <w:rPr>
          <w:rFonts w:ascii="Times New Roman" w:hAnsi="Times New Roman" w:cs="Times New Roman"/>
          <w:sz w:val="32"/>
          <w:szCs w:val="32"/>
        </w:rPr>
        <w:t>The Hebrew Bible’s</w:t>
      </w:r>
      <w:r w:rsidR="00C20E5A" w:rsidRPr="00E30061">
        <w:rPr>
          <w:rFonts w:ascii="Times New Roman" w:hAnsi="Times New Roman" w:cs="Times New Roman"/>
          <w:sz w:val="32"/>
          <w:szCs w:val="32"/>
        </w:rPr>
        <w:t xml:space="preserve"> story of salvation (Ex 3:7-10).</w:t>
      </w:r>
      <w:proofErr w:type="gramEnd"/>
    </w:p>
    <w:p w:rsidR="007248BB" w:rsidRPr="00E30061" w:rsidRDefault="007248BB" w:rsidP="00E30061">
      <w:pPr>
        <w:rPr>
          <w:rFonts w:ascii="Times New Roman" w:hAnsi="Times New Roman" w:cs="Times New Roman"/>
          <w:sz w:val="32"/>
          <w:szCs w:val="32"/>
        </w:rPr>
      </w:pPr>
    </w:p>
    <w:p w:rsidR="005D00A1" w:rsidRDefault="00530AEA" w:rsidP="008B611D">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40</w:t>
      </w:r>
      <w:r w:rsidR="007976AF" w:rsidRPr="00BD1E05">
        <w:rPr>
          <w:rFonts w:ascii="Times New Roman" w:hAnsi="Times New Roman" w:cs="Times New Roman"/>
          <w:b/>
          <w:sz w:val="32"/>
          <w:szCs w:val="32"/>
          <w:highlight w:val="yellow"/>
        </w:rPr>
        <w:t>.</w:t>
      </w:r>
      <w:proofErr w:type="gramEnd"/>
      <w:r w:rsidRPr="008B611D">
        <w:rPr>
          <w:rFonts w:ascii="Times New Roman" w:hAnsi="Times New Roman" w:cs="Times New Roman"/>
          <w:b/>
          <w:sz w:val="32"/>
          <w:szCs w:val="32"/>
        </w:rPr>
        <w:t xml:space="preserve"> </w:t>
      </w:r>
      <w:r w:rsidRPr="008B611D">
        <w:rPr>
          <w:rFonts w:ascii="Times New Roman" w:hAnsi="Times New Roman" w:cs="Times New Roman"/>
          <w:sz w:val="32"/>
          <w:szCs w:val="32"/>
        </w:rPr>
        <w:t>From slavery days, the Bible’s message of liberation has given solace and hope to the Black community.</w:t>
      </w:r>
      <w:r w:rsidR="00136B91" w:rsidRPr="008B611D">
        <w:rPr>
          <w:rFonts w:ascii="Times New Roman" w:hAnsi="Times New Roman" w:cs="Times New Roman"/>
          <w:sz w:val="32"/>
          <w:szCs w:val="32"/>
        </w:rPr>
        <w:t xml:space="preserve"> </w:t>
      </w:r>
      <w:r w:rsidR="005D00A1">
        <w:rPr>
          <w:rFonts w:ascii="Times New Roman" w:hAnsi="Times New Roman" w:cs="Times New Roman"/>
          <w:sz w:val="32"/>
          <w:szCs w:val="32"/>
        </w:rPr>
        <w:t xml:space="preserve">It was common on Southern plantations for slaves and their owners to attend preaching services together.  </w:t>
      </w:r>
    </w:p>
    <w:p w:rsidR="005D00A1" w:rsidRPr="000E392C" w:rsidRDefault="005D00A1" w:rsidP="005D00A1">
      <w:pPr>
        <w:spacing w:before="240"/>
        <w:rPr>
          <w:rFonts w:ascii="Times New Roman" w:hAnsi="Times New Roman" w:cs="Times New Roman"/>
          <w:sz w:val="32"/>
          <w:szCs w:val="32"/>
        </w:rPr>
      </w:pPr>
      <w:r w:rsidRPr="000E392C">
        <w:rPr>
          <w:rStyle w:val="apple-converted-space"/>
          <w:rFonts w:ascii="Times New Roman" w:hAnsi="Times New Roman" w:cs="Times New Roman"/>
          <w:color w:val="4B4B4B"/>
          <w:sz w:val="32"/>
          <w:szCs w:val="32"/>
          <w:shd w:val="clear" w:color="auto" w:fill="FFFFFF"/>
        </w:rPr>
        <w:t xml:space="preserve">Many ante bellum </w:t>
      </w:r>
      <w:r w:rsidRPr="000E392C">
        <w:rPr>
          <w:rFonts w:ascii="Times New Roman" w:hAnsi="Times New Roman" w:cs="Times New Roman"/>
          <w:color w:val="4B4B4B"/>
          <w:sz w:val="32"/>
          <w:szCs w:val="32"/>
          <w:shd w:val="clear" w:color="auto" w:fill="FFFFFF"/>
        </w:rPr>
        <w:t xml:space="preserve">Christians felt that personal reading and understanding of the Bible was essential to salvation and therefore some slaveholders taught their slaves to read. But teaching slaves to read and write presented a real threat to the institution of slavery and </w:t>
      </w:r>
      <w:r w:rsidR="000E392C">
        <w:rPr>
          <w:rFonts w:ascii="Times New Roman" w:hAnsi="Times New Roman" w:cs="Times New Roman"/>
          <w:color w:val="4B4B4B"/>
          <w:sz w:val="32"/>
          <w:szCs w:val="32"/>
          <w:shd w:val="clear" w:color="auto" w:fill="FFFFFF"/>
        </w:rPr>
        <w:t xml:space="preserve">became </w:t>
      </w:r>
      <w:r w:rsidRPr="000E392C">
        <w:rPr>
          <w:rFonts w:ascii="Times New Roman" w:hAnsi="Times New Roman" w:cs="Times New Roman"/>
          <w:color w:val="4B4B4B"/>
          <w:sz w:val="32"/>
          <w:szCs w:val="32"/>
          <w:shd w:val="clear" w:color="auto" w:fill="FFFFFF"/>
        </w:rPr>
        <w:t>in fact illegal in both Georgia and South Carolina in 1862. </w:t>
      </w:r>
    </w:p>
    <w:p w:rsidR="00530AEA" w:rsidRDefault="00C20E5A" w:rsidP="008B611D">
      <w:pPr>
        <w:rPr>
          <w:rFonts w:ascii="Times New Roman" w:hAnsi="Times New Roman" w:cs="Times New Roman"/>
          <w:color w:val="333333"/>
          <w:sz w:val="32"/>
          <w:szCs w:val="32"/>
          <w:shd w:val="clear" w:color="auto" w:fill="FFFFFF"/>
        </w:rPr>
      </w:pPr>
      <w:r w:rsidRPr="008B611D">
        <w:rPr>
          <w:rFonts w:ascii="Times New Roman" w:hAnsi="Times New Roman" w:cs="Times New Roman"/>
          <w:sz w:val="32"/>
          <w:szCs w:val="32"/>
        </w:rPr>
        <w:t xml:space="preserve">In a National Public Radio interview, </w:t>
      </w:r>
      <w:r w:rsidR="00136B91" w:rsidRPr="008B611D">
        <w:rPr>
          <w:rFonts w:ascii="Times New Roman" w:hAnsi="Times New Roman" w:cs="Times New Roman"/>
          <w:sz w:val="32"/>
          <w:szCs w:val="32"/>
        </w:rPr>
        <w:t>Allan Dwight Callahan</w:t>
      </w:r>
      <w:r w:rsidR="00D90045">
        <w:rPr>
          <w:rFonts w:ascii="Times New Roman" w:hAnsi="Times New Roman" w:cs="Times New Roman"/>
          <w:sz w:val="32"/>
          <w:szCs w:val="32"/>
        </w:rPr>
        <w:t xml:space="preserve"> (</w:t>
      </w:r>
      <w:r w:rsidR="00136B91" w:rsidRPr="008B611D">
        <w:rPr>
          <w:rFonts w:ascii="Times New Roman" w:hAnsi="Times New Roman" w:cs="Times New Roman"/>
          <w:sz w:val="32"/>
          <w:szCs w:val="32"/>
        </w:rPr>
        <w:t xml:space="preserve">author of </w:t>
      </w:r>
      <w:r w:rsidR="00136B91" w:rsidRPr="008B611D">
        <w:rPr>
          <w:rFonts w:ascii="Times New Roman" w:hAnsi="Times New Roman" w:cs="Times New Roman"/>
          <w:i/>
          <w:sz w:val="32"/>
          <w:szCs w:val="32"/>
        </w:rPr>
        <w:t>The Talking Book: African Americans and the Bible</w:t>
      </w:r>
      <w:r w:rsidR="00D90045">
        <w:rPr>
          <w:rFonts w:ascii="Times New Roman" w:hAnsi="Times New Roman" w:cs="Times New Roman"/>
          <w:sz w:val="32"/>
          <w:szCs w:val="32"/>
        </w:rPr>
        <w:t>)</w:t>
      </w:r>
      <w:r w:rsidR="00136B91" w:rsidRPr="008B611D">
        <w:rPr>
          <w:rFonts w:ascii="Times New Roman" w:hAnsi="Times New Roman" w:cs="Times New Roman"/>
          <w:sz w:val="32"/>
          <w:szCs w:val="32"/>
        </w:rPr>
        <w:t xml:space="preserve"> explained</w:t>
      </w:r>
      <w:r w:rsidRPr="008B611D">
        <w:rPr>
          <w:rFonts w:ascii="Times New Roman" w:hAnsi="Times New Roman" w:cs="Times New Roman"/>
          <w:sz w:val="32"/>
          <w:szCs w:val="32"/>
        </w:rPr>
        <w:t xml:space="preserve"> that illiterate </w:t>
      </w:r>
      <w:r w:rsidR="00136B91" w:rsidRPr="008B611D">
        <w:rPr>
          <w:rFonts w:ascii="Times New Roman" w:hAnsi="Times New Roman" w:cs="Times New Roman"/>
          <w:b/>
          <w:sz w:val="32"/>
          <w:szCs w:val="32"/>
        </w:rPr>
        <w:t xml:space="preserve">slaves </w:t>
      </w:r>
      <w:r w:rsidRPr="008B611D">
        <w:rPr>
          <w:rFonts w:ascii="Times New Roman" w:hAnsi="Times New Roman" w:cs="Times New Roman"/>
          <w:b/>
          <w:sz w:val="32"/>
          <w:szCs w:val="32"/>
        </w:rPr>
        <w:t>often were Christianized through music</w:t>
      </w:r>
      <w:r w:rsidR="00136B91" w:rsidRPr="008B611D">
        <w:rPr>
          <w:rFonts w:ascii="Times New Roman" w:hAnsi="Times New Roman" w:cs="Times New Roman"/>
          <w:sz w:val="32"/>
          <w:szCs w:val="32"/>
        </w:rPr>
        <w:t>:</w:t>
      </w:r>
      <w:r w:rsidRPr="008B611D">
        <w:rPr>
          <w:rFonts w:ascii="Times New Roman" w:hAnsi="Times New Roman" w:cs="Times New Roman"/>
          <w:sz w:val="32"/>
          <w:szCs w:val="32"/>
        </w:rPr>
        <w:t xml:space="preserve"> “</w:t>
      </w:r>
      <w:r w:rsidRPr="008B611D">
        <w:rPr>
          <w:rFonts w:ascii="Times New Roman" w:hAnsi="Times New Roman" w:cs="Times New Roman"/>
          <w:color w:val="333333"/>
          <w:sz w:val="32"/>
          <w:szCs w:val="32"/>
          <w:shd w:val="clear" w:color="auto" w:fill="FFFFFF"/>
        </w:rPr>
        <w:t xml:space="preserve">When slaves encountered [Bible] stories, they made the stories their own through the music that we now call the Negro spirituals. And so stories of the Bible were communicated, </w:t>
      </w:r>
      <w:proofErr w:type="gramStart"/>
      <w:r w:rsidRPr="008B611D">
        <w:rPr>
          <w:rFonts w:ascii="Times New Roman" w:hAnsi="Times New Roman" w:cs="Times New Roman"/>
          <w:color w:val="333333"/>
          <w:sz w:val="32"/>
          <w:szCs w:val="32"/>
          <w:shd w:val="clear" w:color="auto" w:fill="FFFFFF"/>
        </w:rPr>
        <w:t>then</w:t>
      </w:r>
      <w:proofErr w:type="gramEnd"/>
      <w:r w:rsidRPr="008B611D">
        <w:rPr>
          <w:rFonts w:ascii="Times New Roman" w:hAnsi="Times New Roman" w:cs="Times New Roman"/>
          <w:color w:val="333333"/>
          <w:sz w:val="32"/>
          <w:szCs w:val="32"/>
          <w:shd w:val="clear" w:color="auto" w:fill="FFFFFF"/>
        </w:rPr>
        <w:t xml:space="preserve"> were remembered in a kind of musical shorthand. And so the Negro spirituals are of course shot through with biblical references and biblical images. That's the vocabulary of the Negro spirituals, if you will.” (</w:t>
      </w:r>
      <w:hyperlink r:id="rId17" w:history="1">
        <w:r w:rsidR="007248BB" w:rsidRPr="009A567E">
          <w:rPr>
            <w:rStyle w:val="Hyperlink"/>
            <w:rFonts w:ascii="Times New Roman" w:hAnsi="Times New Roman" w:cs="Times New Roman"/>
            <w:sz w:val="32"/>
            <w:szCs w:val="32"/>
            <w:shd w:val="clear" w:color="auto" w:fill="FFFFFF"/>
          </w:rPr>
          <w:t>http://www.npr.org/templates/story/story.php?storyId=6997059</w:t>
        </w:r>
      </w:hyperlink>
      <w:r w:rsidRPr="008B611D">
        <w:rPr>
          <w:rFonts w:ascii="Times New Roman" w:hAnsi="Times New Roman" w:cs="Times New Roman"/>
          <w:color w:val="333333"/>
          <w:sz w:val="32"/>
          <w:szCs w:val="32"/>
          <w:shd w:val="clear" w:color="auto" w:fill="FFFFFF"/>
        </w:rPr>
        <w:t>)</w:t>
      </w:r>
    </w:p>
    <w:p w:rsidR="007248BB" w:rsidRPr="008B611D" w:rsidRDefault="007248BB" w:rsidP="008B611D">
      <w:pPr>
        <w:rPr>
          <w:rFonts w:ascii="Times New Roman" w:hAnsi="Times New Roman" w:cs="Times New Roman"/>
          <w:sz w:val="32"/>
          <w:szCs w:val="32"/>
        </w:rPr>
      </w:pPr>
    </w:p>
    <w:p w:rsidR="007976AF" w:rsidRDefault="001358D8" w:rsidP="005D00A1">
      <w:pPr>
        <w:spacing w:before="240"/>
        <w:rPr>
          <w:rFonts w:ascii="Times New Roman" w:hAnsi="Times New Roman" w:cs="Times New Roman"/>
          <w:sz w:val="32"/>
          <w:szCs w:val="32"/>
        </w:rPr>
      </w:pPr>
      <w:r w:rsidRPr="005D00A1">
        <w:rPr>
          <w:rStyle w:val="apple-converted-space"/>
          <w:rFonts w:ascii="Times New Roman" w:hAnsi="Times New Roman" w:cs="Times New Roman"/>
          <w:color w:val="4B4B4B"/>
          <w:sz w:val="32"/>
          <w:szCs w:val="32"/>
          <w:shd w:val="clear" w:color="auto" w:fill="FFFFFF"/>
        </w:rPr>
        <w:t> </w:t>
      </w:r>
      <w:proofErr w:type="gramStart"/>
      <w:r w:rsidR="007976AF" w:rsidRPr="00BD1E05">
        <w:rPr>
          <w:rFonts w:ascii="Times New Roman" w:hAnsi="Times New Roman" w:cs="Times New Roman"/>
          <w:b/>
          <w:sz w:val="32"/>
          <w:szCs w:val="32"/>
          <w:highlight w:val="yellow"/>
        </w:rPr>
        <w:t xml:space="preserve">Slide # </w:t>
      </w:r>
      <w:r w:rsidR="00530AEA" w:rsidRPr="00BD1E05">
        <w:rPr>
          <w:rFonts w:ascii="Times New Roman" w:hAnsi="Times New Roman" w:cs="Times New Roman"/>
          <w:b/>
          <w:sz w:val="32"/>
          <w:szCs w:val="32"/>
          <w:highlight w:val="yellow"/>
        </w:rPr>
        <w:t>4</w:t>
      </w:r>
      <w:r w:rsidR="007976AF" w:rsidRPr="00BD1E05">
        <w:rPr>
          <w:rFonts w:ascii="Times New Roman" w:hAnsi="Times New Roman" w:cs="Times New Roman"/>
          <w:b/>
          <w:sz w:val="32"/>
          <w:szCs w:val="32"/>
          <w:highlight w:val="yellow"/>
        </w:rPr>
        <w:t>1.</w:t>
      </w:r>
      <w:proofErr w:type="gramEnd"/>
      <w:r w:rsidR="00893A48">
        <w:rPr>
          <w:rFonts w:ascii="Times New Roman" w:hAnsi="Times New Roman" w:cs="Times New Roman"/>
          <w:b/>
          <w:sz w:val="32"/>
          <w:szCs w:val="32"/>
        </w:rPr>
        <w:t xml:space="preserve"> </w:t>
      </w:r>
      <w:proofErr w:type="gramStart"/>
      <w:r w:rsidR="00916722" w:rsidRPr="00916722">
        <w:rPr>
          <w:rFonts w:ascii="Times New Roman" w:hAnsi="Times New Roman" w:cs="Times New Roman"/>
          <w:sz w:val="32"/>
          <w:szCs w:val="32"/>
        </w:rPr>
        <w:t>Characteristic #3.</w:t>
      </w:r>
      <w:proofErr w:type="gramEnd"/>
      <w:r w:rsidR="00916722" w:rsidRPr="00916722">
        <w:rPr>
          <w:rFonts w:ascii="Times New Roman" w:hAnsi="Times New Roman" w:cs="Times New Roman"/>
          <w:sz w:val="32"/>
          <w:szCs w:val="32"/>
        </w:rPr>
        <w:t xml:space="preserve"> </w:t>
      </w:r>
      <w:r w:rsidR="00D76B18">
        <w:rPr>
          <w:rFonts w:ascii="Times New Roman" w:hAnsi="Times New Roman" w:cs="Times New Roman"/>
          <w:sz w:val="32"/>
          <w:szCs w:val="32"/>
        </w:rPr>
        <w:t xml:space="preserve">Liberation Theology addresses poverty and oppression. </w:t>
      </w:r>
      <w:r w:rsidR="00916722" w:rsidRPr="00916722">
        <w:rPr>
          <w:rFonts w:ascii="Times New Roman" w:hAnsi="Times New Roman" w:cs="Times New Roman"/>
          <w:sz w:val="32"/>
          <w:szCs w:val="32"/>
        </w:rPr>
        <w:t xml:space="preserve">Does God </w:t>
      </w:r>
      <w:r w:rsidR="00916722" w:rsidRPr="00916722">
        <w:rPr>
          <w:rFonts w:ascii="Times New Roman" w:hAnsi="Times New Roman" w:cs="Times New Roman"/>
          <w:b/>
          <w:sz w:val="32"/>
          <w:szCs w:val="32"/>
        </w:rPr>
        <w:t>love the poor</w:t>
      </w:r>
      <w:r w:rsidR="00916722" w:rsidRPr="00916722">
        <w:rPr>
          <w:rFonts w:ascii="Times New Roman" w:hAnsi="Times New Roman" w:cs="Times New Roman"/>
          <w:sz w:val="32"/>
          <w:szCs w:val="32"/>
        </w:rPr>
        <w:t xml:space="preserve"> more than the rich?</w:t>
      </w:r>
      <w:r w:rsidR="00916722">
        <w:rPr>
          <w:rFonts w:ascii="Times New Roman" w:hAnsi="Times New Roman" w:cs="Times New Roman"/>
          <w:b/>
          <w:sz w:val="32"/>
          <w:szCs w:val="32"/>
        </w:rPr>
        <w:t xml:space="preserve"> </w:t>
      </w:r>
      <w:r w:rsidR="00893A48" w:rsidRPr="001D7F6A">
        <w:rPr>
          <w:rFonts w:ascii="Times New Roman" w:hAnsi="Times New Roman" w:cs="Times New Roman"/>
          <w:sz w:val="32"/>
          <w:szCs w:val="32"/>
        </w:rPr>
        <w:t xml:space="preserve">While the reasons for poverty are often </w:t>
      </w:r>
      <w:r w:rsidR="001D7F6A" w:rsidRPr="001D7F6A">
        <w:rPr>
          <w:rFonts w:ascii="Times New Roman" w:hAnsi="Times New Roman" w:cs="Times New Roman"/>
          <w:sz w:val="32"/>
          <w:szCs w:val="32"/>
        </w:rPr>
        <w:t xml:space="preserve">a </w:t>
      </w:r>
      <w:r w:rsidR="00893A48" w:rsidRPr="001D7F6A">
        <w:rPr>
          <w:rFonts w:ascii="Times New Roman" w:hAnsi="Times New Roman" w:cs="Times New Roman"/>
          <w:sz w:val="32"/>
          <w:szCs w:val="32"/>
        </w:rPr>
        <w:t xml:space="preserve">complex mixture of injustice, bad </w:t>
      </w:r>
      <w:r w:rsidR="00893A48" w:rsidRPr="001D7F6A">
        <w:rPr>
          <w:rFonts w:ascii="Times New Roman" w:hAnsi="Times New Roman" w:cs="Times New Roman"/>
          <w:sz w:val="32"/>
          <w:szCs w:val="32"/>
        </w:rPr>
        <w:lastRenderedPageBreak/>
        <w:t xml:space="preserve">fortune, and individual failings, </w:t>
      </w:r>
      <w:r w:rsidR="00893A48" w:rsidRPr="001D7F6A">
        <w:rPr>
          <w:rFonts w:ascii="Times New Roman" w:hAnsi="Times New Roman" w:cs="Times New Roman"/>
          <w:b/>
          <w:sz w:val="32"/>
          <w:szCs w:val="32"/>
        </w:rPr>
        <w:t xml:space="preserve">Liberation Theologians are especially concerned with </w:t>
      </w:r>
      <w:r w:rsidR="001D7F6A" w:rsidRPr="001D7F6A">
        <w:rPr>
          <w:rFonts w:ascii="Times New Roman" w:hAnsi="Times New Roman" w:cs="Times New Roman"/>
          <w:b/>
          <w:sz w:val="32"/>
          <w:szCs w:val="32"/>
        </w:rPr>
        <w:t>injustice.</w:t>
      </w:r>
      <w:r w:rsidR="001D7F6A" w:rsidRPr="001D7F6A">
        <w:rPr>
          <w:rFonts w:ascii="Times New Roman" w:hAnsi="Times New Roman" w:cs="Times New Roman"/>
          <w:sz w:val="32"/>
          <w:szCs w:val="32"/>
        </w:rPr>
        <w:t xml:space="preserve"> Christian charity can be a proper response to bad fortune and individual failings, </w:t>
      </w:r>
      <w:r w:rsidR="00916722">
        <w:rPr>
          <w:rFonts w:ascii="Times New Roman" w:hAnsi="Times New Roman" w:cs="Times New Roman"/>
          <w:sz w:val="32"/>
          <w:szCs w:val="32"/>
        </w:rPr>
        <w:t xml:space="preserve">yes, but </w:t>
      </w:r>
      <w:r w:rsidR="001D7F6A" w:rsidRPr="001D7F6A">
        <w:rPr>
          <w:rFonts w:ascii="Times New Roman" w:hAnsi="Times New Roman" w:cs="Times New Roman"/>
          <w:sz w:val="32"/>
          <w:szCs w:val="32"/>
        </w:rPr>
        <w:t>charity does not go far enough when addressing injustice.</w:t>
      </w:r>
      <w:r w:rsidR="001D7F6A">
        <w:rPr>
          <w:rFonts w:ascii="Times New Roman" w:hAnsi="Times New Roman" w:cs="Times New Roman"/>
          <w:sz w:val="32"/>
          <w:szCs w:val="32"/>
        </w:rPr>
        <w:t xml:space="preserve"> Injustice must be eradicated by confronting and changing oppressive structures, institutions, laws, and individuals.</w:t>
      </w:r>
    </w:p>
    <w:p w:rsidR="007248BB" w:rsidRDefault="007248BB" w:rsidP="005D00A1">
      <w:pPr>
        <w:spacing w:before="240"/>
        <w:rPr>
          <w:rFonts w:ascii="Times New Roman" w:hAnsi="Times New Roman" w:cs="Times New Roman"/>
          <w:b/>
          <w:sz w:val="32"/>
          <w:szCs w:val="32"/>
        </w:rPr>
      </w:pPr>
    </w:p>
    <w:p w:rsidR="00D76B18" w:rsidRDefault="001D7F6A" w:rsidP="001D7F6A">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42</w:t>
      </w:r>
      <w:r w:rsidR="007976AF" w:rsidRPr="00BD1E05">
        <w:rPr>
          <w:rFonts w:ascii="Times New Roman" w:hAnsi="Times New Roman" w:cs="Times New Roman"/>
          <w:sz w:val="32"/>
          <w:szCs w:val="32"/>
          <w:highlight w:val="yellow"/>
        </w:rPr>
        <w:t>.</w:t>
      </w:r>
      <w:proofErr w:type="gramEnd"/>
      <w:r w:rsidR="002A368E" w:rsidRPr="002A368E">
        <w:rPr>
          <w:rFonts w:ascii="Times New Roman" w:hAnsi="Times New Roman" w:cs="Times New Roman"/>
          <w:sz w:val="32"/>
          <w:szCs w:val="32"/>
        </w:rPr>
        <w:t xml:space="preserve"> </w:t>
      </w:r>
      <w:proofErr w:type="gramStart"/>
      <w:r w:rsidR="00D76B18">
        <w:rPr>
          <w:rFonts w:ascii="Times New Roman" w:hAnsi="Times New Roman" w:cs="Times New Roman"/>
          <w:sz w:val="32"/>
          <w:szCs w:val="32"/>
        </w:rPr>
        <w:t>Characteristic #4.</w:t>
      </w:r>
      <w:proofErr w:type="gramEnd"/>
      <w:r w:rsidR="00D76B18">
        <w:rPr>
          <w:rFonts w:ascii="Times New Roman" w:hAnsi="Times New Roman" w:cs="Times New Roman"/>
          <w:sz w:val="32"/>
          <w:szCs w:val="32"/>
        </w:rPr>
        <w:t xml:space="preserve"> Liberation Theology is especially concerned with </w:t>
      </w:r>
      <w:r w:rsidR="00D76B18" w:rsidRPr="00D76B18">
        <w:rPr>
          <w:rFonts w:ascii="Times New Roman" w:hAnsi="Times New Roman" w:cs="Times New Roman"/>
          <w:b/>
          <w:sz w:val="32"/>
          <w:szCs w:val="32"/>
        </w:rPr>
        <w:t>structural sins</w:t>
      </w:r>
      <w:r w:rsidR="00D76B18">
        <w:rPr>
          <w:rFonts w:ascii="Times New Roman" w:hAnsi="Times New Roman" w:cs="Times New Roman"/>
          <w:sz w:val="32"/>
          <w:szCs w:val="32"/>
        </w:rPr>
        <w:t xml:space="preserve">. </w:t>
      </w:r>
    </w:p>
    <w:p w:rsidR="007976AF" w:rsidRDefault="002A368E" w:rsidP="001D7F6A">
      <w:pPr>
        <w:rPr>
          <w:rFonts w:ascii="Times New Roman" w:hAnsi="Times New Roman" w:cs="Times New Roman"/>
          <w:color w:val="222222"/>
          <w:sz w:val="32"/>
          <w:szCs w:val="32"/>
          <w:shd w:val="clear" w:color="auto" w:fill="FFFFFF"/>
        </w:rPr>
      </w:pPr>
      <w:r w:rsidRPr="002A368E">
        <w:rPr>
          <w:rFonts w:ascii="Times New Roman" w:hAnsi="Times New Roman" w:cs="Times New Roman"/>
          <w:sz w:val="32"/>
          <w:szCs w:val="32"/>
        </w:rPr>
        <w:t xml:space="preserve">It has been typical for Christians to think in terms of individual sins: </w:t>
      </w:r>
      <w:r w:rsidR="00383805">
        <w:rPr>
          <w:rFonts w:ascii="Times New Roman" w:hAnsi="Times New Roman" w:cs="Times New Roman"/>
          <w:sz w:val="32"/>
          <w:szCs w:val="32"/>
        </w:rPr>
        <w:t xml:space="preserve">like </w:t>
      </w:r>
      <w:r>
        <w:rPr>
          <w:rFonts w:ascii="Times New Roman" w:hAnsi="Times New Roman" w:cs="Times New Roman"/>
          <w:b/>
          <w:sz w:val="32"/>
          <w:szCs w:val="32"/>
        </w:rPr>
        <w:t xml:space="preserve">the seven </w:t>
      </w:r>
      <w:r w:rsidR="00383805">
        <w:rPr>
          <w:rFonts w:ascii="Times New Roman" w:hAnsi="Times New Roman" w:cs="Times New Roman"/>
          <w:b/>
          <w:sz w:val="32"/>
          <w:szCs w:val="32"/>
        </w:rPr>
        <w:t xml:space="preserve">traditional </w:t>
      </w:r>
      <w:r>
        <w:rPr>
          <w:rFonts w:ascii="Times New Roman" w:hAnsi="Times New Roman" w:cs="Times New Roman"/>
          <w:b/>
          <w:sz w:val="32"/>
          <w:szCs w:val="32"/>
        </w:rPr>
        <w:t xml:space="preserve">deadly sins </w:t>
      </w:r>
      <w:r w:rsidRPr="002A368E">
        <w:rPr>
          <w:rFonts w:ascii="Times New Roman" w:hAnsi="Times New Roman" w:cs="Times New Roman"/>
          <w:sz w:val="32"/>
          <w:szCs w:val="32"/>
        </w:rPr>
        <w:t>of</w:t>
      </w:r>
      <w:r>
        <w:rPr>
          <w:rFonts w:ascii="Times New Roman" w:hAnsi="Times New Roman" w:cs="Times New Roman"/>
          <w:b/>
          <w:sz w:val="32"/>
          <w:szCs w:val="32"/>
        </w:rPr>
        <w:t xml:space="preserve"> </w:t>
      </w:r>
      <w:r w:rsidRPr="002A368E">
        <w:rPr>
          <w:rFonts w:ascii="Times New Roman" w:hAnsi="Times New Roman" w:cs="Times New Roman"/>
          <w:color w:val="222222"/>
          <w:sz w:val="32"/>
          <w:szCs w:val="32"/>
          <w:shd w:val="clear" w:color="auto" w:fill="FFFFFF"/>
        </w:rPr>
        <w:t xml:space="preserve">Pride. </w:t>
      </w:r>
      <w:proofErr w:type="gramStart"/>
      <w:r w:rsidRPr="002A368E">
        <w:rPr>
          <w:rFonts w:ascii="Times New Roman" w:hAnsi="Times New Roman" w:cs="Times New Roman"/>
          <w:color w:val="222222"/>
          <w:sz w:val="32"/>
          <w:szCs w:val="32"/>
          <w:shd w:val="clear" w:color="auto" w:fill="FFFFFF"/>
        </w:rPr>
        <w:t>Envy</w:t>
      </w:r>
      <w:r>
        <w:rPr>
          <w:rFonts w:ascii="Times New Roman" w:hAnsi="Times New Roman" w:cs="Times New Roman"/>
          <w:color w:val="222222"/>
          <w:sz w:val="32"/>
          <w:szCs w:val="32"/>
          <w:shd w:val="clear" w:color="auto" w:fill="FFFFFF"/>
        </w:rPr>
        <w:t>,</w:t>
      </w:r>
      <w:r w:rsidRPr="002A368E">
        <w:rPr>
          <w:rFonts w:ascii="Times New Roman" w:hAnsi="Times New Roman" w:cs="Times New Roman"/>
          <w:color w:val="222222"/>
          <w:sz w:val="32"/>
          <w:szCs w:val="32"/>
          <w:shd w:val="clear" w:color="auto" w:fill="FFFFFF"/>
        </w:rPr>
        <w:t xml:space="preserve"> Wrath, Gluttony</w:t>
      </w:r>
      <w:r>
        <w:rPr>
          <w:rFonts w:ascii="Times New Roman" w:hAnsi="Times New Roman" w:cs="Times New Roman"/>
          <w:color w:val="222222"/>
          <w:sz w:val="32"/>
          <w:szCs w:val="32"/>
          <w:shd w:val="clear" w:color="auto" w:fill="FFFFFF"/>
        </w:rPr>
        <w:t>,</w:t>
      </w:r>
      <w:r w:rsidRPr="002A368E">
        <w:rPr>
          <w:rFonts w:ascii="Times New Roman" w:hAnsi="Times New Roman" w:cs="Times New Roman"/>
          <w:color w:val="222222"/>
          <w:sz w:val="32"/>
          <w:szCs w:val="32"/>
          <w:shd w:val="clear" w:color="auto" w:fill="FFFFFF"/>
        </w:rPr>
        <w:t xml:space="preserve"> Lust</w:t>
      </w:r>
      <w:r>
        <w:rPr>
          <w:rFonts w:ascii="Times New Roman" w:hAnsi="Times New Roman" w:cs="Times New Roman"/>
          <w:color w:val="222222"/>
          <w:sz w:val="32"/>
          <w:szCs w:val="32"/>
          <w:shd w:val="clear" w:color="auto" w:fill="FFFFFF"/>
        </w:rPr>
        <w:t xml:space="preserve">, </w:t>
      </w:r>
      <w:r w:rsidRPr="002A368E">
        <w:rPr>
          <w:rFonts w:ascii="Times New Roman" w:hAnsi="Times New Roman" w:cs="Times New Roman"/>
          <w:color w:val="222222"/>
          <w:sz w:val="32"/>
          <w:szCs w:val="32"/>
          <w:shd w:val="clear" w:color="auto" w:fill="FFFFFF"/>
        </w:rPr>
        <w:t>Sloth</w:t>
      </w:r>
      <w:r>
        <w:rPr>
          <w:rFonts w:ascii="Times New Roman" w:hAnsi="Times New Roman" w:cs="Times New Roman"/>
          <w:color w:val="222222"/>
          <w:sz w:val="32"/>
          <w:szCs w:val="32"/>
          <w:shd w:val="clear" w:color="auto" w:fill="FFFFFF"/>
        </w:rPr>
        <w:t>,</w:t>
      </w:r>
      <w:r w:rsidRPr="002A368E">
        <w:rPr>
          <w:rFonts w:ascii="Times New Roman" w:hAnsi="Times New Roman" w:cs="Times New Roman"/>
          <w:color w:val="222222"/>
          <w:sz w:val="32"/>
          <w:szCs w:val="32"/>
          <w:shd w:val="clear" w:color="auto" w:fill="FFFFFF"/>
        </w:rPr>
        <w:t xml:space="preserve"> and Greed; and the venial or lessor sins that do not break one’s relationship with God but injure it.</w:t>
      </w:r>
      <w:proofErr w:type="gramEnd"/>
    </w:p>
    <w:p w:rsidR="00637BBC" w:rsidRPr="000E392C" w:rsidRDefault="000E392C" w:rsidP="00637BBC">
      <w:pPr>
        <w:pStyle w:val="NormalWeb"/>
        <w:shd w:val="clear" w:color="auto" w:fill="FFFFFF"/>
        <w:spacing w:before="120" w:beforeAutospacing="0" w:after="120" w:afterAutospacing="0"/>
        <w:rPr>
          <w:color w:val="222222"/>
          <w:sz w:val="32"/>
          <w:szCs w:val="32"/>
          <w:shd w:val="clear" w:color="auto" w:fill="FFFFFF"/>
        </w:rPr>
      </w:pPr>
      <w:r>
        <w:rPr>
          <w:color w:val="222222"/>
          <w:sz w:val="32"/>
          <w:szCs w:val="32"/>
          <w:shd w:val="clear" w:color="auto" w:fill="FFFFFF"/>
        </w:rPr>
        <w:t xml:space="preserve">(Explain as necessary: </w:t>
      </w:r>
      <w:r w:rsidR="002A368E" w:rsidRPr="000E392C">
        <w:rPr>
          <w:color w:val="222222"/>
          <w:sz w:val="32"/>
          <w:szCs w:val="32"/>
          <w:shd w:val="clear" w:color="auto" w:fill="FFFFFF"/>
        </w:rPr>
        <w:t xml:space="preserve">In spite of the traditional listing, in Roman Catholic Theology, a deadly </w:t>
      </w:r>
      <w:r w:rsidR="00637BBC" w:rsidRPr="000E392C">
        <w:rPr>
          <w:color w:val="222222"/>
          <w:sz w:val="32"/>
          <w:szCs w:val="32"/>
          <w:shd w:val="clear" w:color="auto" w:fill="FFFFFF"/>
        </w:rPr>
        <w:t xml:space="preserve">or mortal </w:t>
      </w:r>
      <w:r w:rsidR="002A368E" w:rsidRPr="000E392C">
        <w:rPr>
          <w:color w:val="222222"/>
          <w:sz w:val="32"/>
          <w:szCs w:val="32"/>
          <w:shd w:val="clear" w:color="auto" w:fill="FFFFFF"/>
        </w:rPr>
        <w:t xml:space="preserve">sin is defined </w:t>
      </w:r>
      <w:r w:rsidR="00637BBC" w:rsidRPr="000E392C">
        <w:rPr>
          <w:color w:val="222222"/>
          <w:sz w:val="32"/>
          <w:szCs w:val="32"/>
          <w:shd w:val="clear" w:color="auto" w:fill="FFFFFF"/>
        </w:rPr>
        <w:t>more accurately as a sin where all of the following conditions are met:</w:t>
      </w:r>
    </w:p>
    <w:p w:rsidR="00637BBC" w:rsidRPr="000E392C" w:rsidRDefault="00637BBC" w:rsidP="00637BBC">
      <w:pPr>
        <w:numPr>
          <w:ilvl w:val="0"/>
          <w:numId w:val="3"/>
        </w:numPr>
        <w:shd w:val="clear" w:color="auto" w:fill="FFFFFF"/>
        <w:spacing w:before="100" w:beforeAutospacing="1" w:after="24" w:line="240" w:lineRule="auto"/>
        <w:ind w:left="768"/>
        <w:rPr>
          <w:rFonts w:ascii="Times New Roman" w:hAnsi="Times New Roman" w:cs="Times New Roman"/>
          <w:color w:val="252525"/>
          <w:sz w:val="32"/>
          <w:szCs w:val="32"/>
        </w:rPr>
      </w:pPr>
      <w:r w:rsidRPr="000E392C">
        <w:rPr>
          <w:rFonts w:ascii="Times New Roman" w:hAnsi="Times New Roman" w:cs="Times New Roman"/>
          <w:color w:val="252525"/>
          <w:sz w:val="32"/>
          <w:szCs w:val="32"/>
        </w:rPr>
        <w:t>The sin’s subject-matter must be a grave (or serious).ha</w:t>
      </w:r>
    </w:p>
    <w:p w:rsidR="00637BBC" w:rsidRPr="000E392C" w:rsidRDefault="00637BBC" w:rsidP="00637BBC">
      <w:pPr>
        <w:numPr>
          <w:ilvl w:val="0"/>
          <w:numId w:val="3"/>
        </w:numPr>
        <w:shd w:val="clear" w:color="auto" w:fill="FFFFFF"/>
        <w:spacing w:before="100" w:beforeAutospacing="1" w:after="24" w:line="240" w:lineRule="auto"/>
        <w:ind w:left="768"/>
        <w:rPr>
          <w:rFonts w:ascii="Times New Roman" w:hAnsi="Times New Roman" w:cs="Times New Roman"/>
          <w:color w:val="252525"/>
          <w:sz w:val="32"/>
          <w:szCs w:val="32"/>
        </w:rPr>
      </w:pPr>
      <w:r w:rsidRPr="000E392C">
        <w:rPr>
          <w:rFonts w:ascii="Times New Roman" w:hAnsi="Times New Roman" w:cs="Times New Roman"/>
          <w:color w:val="252525"/>
          <w:sz w:val="32"/>
          <w:szCs w:val="32"/>
        </w:rPr>
        <w:t>The sin must be committed with full knowledge (and awareness) of the sinful action and the gravity of the offense.</w:t>
      </w:r>
    </w:p>
    <w:p w:rsidR="002A368E" w:rsidRPr="000E392C" w:rsidRDefault="00637BBC" w:rsidP="00637BBC">
      <w:pPr>
        <w:numPr>
          <w:ilvl w:val="0"/>
          <w:numId w:val="3"/>
        </w:numPr>
        <w:shd w:val="clear" w:color="auto" w:fill="FFFFFF"/>
        <w:spacing w:before="100" w:beforeAutospacing="1" w:after="24" w:line="240" w:lineRule="auto"/>
        <w:rPr>
          <w:rFonts w:ascii="Times New Roman" w:hAnsi="Times New Roman" w:cs="Times New Roman"/>
          <w:color w:val="252525"/>
          <w:sz w:val="32"/>
          <w:szCs w:val="32"/>
        </w:rPr>
      </w:pPr>
      <w:r w:rsidRPr="000E392C">
        <w:rPr>
          <w:rFonts w:ascii="Times New Roman" w:hAnsi="Times New Roman" w:cs="Times New Roman"/>
          <w:color w:val="252525"/>
          <w:sz w:val="32"/>
          <w:szCs w:val="32"/>
        </w:rPr>
        <w:t>The sin must be committed with deliberate and complete consent.</w:t>
      </w:r>
      <w:r w:rsidRPr="000E392C">
        <w:rPr>
          <w:rFonts w:ascii="Times New Roman" w:hAnsi="Times New Roman" w:cs="Times New Roman"/>
          <w:color w:val="252525"/>
          <w:sz w:val="32"/>
          <w:szCs w:val="32"/>
          <w:vertAlign w:val="superscript"/>
        </w:rPr>
        <w:t xml:space="preserve"> </w:t>
      </w:r>
      <w:r w:rsidRPr="000E392C">
        <w:rPr>
          <w:rFonts w:ascii="Times New Roman" w:hAnsi="Times New Roman" w:cs="Times New Roman"/>
          <w:color w:val="252525"/>
          <w:sz w:val="32"/>
          <w:szCs w:val="32"/>
        </w:rPr>
        <w:t>(</w:t>
      </w:r>
      <w:r w:rsidRPr="000E392C">
        <w:rPr>
          <w:rFonts w:ascii="Times New Roman" w:hAnsi="Times New Roman" w:cs="Times New Roman"/>
          <w:color w:val="252525"/>
          <w:sz w:val="32"/>
          <w:szCs w:val="32"/>
          <w:shd w:val="clear" w:color="auto" w:fill="FFFFFF"/>
        </w:rPr>
        <w:t xml:space="preserve">Article 1859 of The Catechism Of The Catholic Church [http://www.vatican.va/archive/ENG0015/__P6C.HTM]; The conditions were first specific by Thomas Aquinas in the </w:t>
      </w:r>
      <w:r w:rsidRPr="000E392C">
        <w:rPr>
          <w:rFonts w:ascii="Times New Roman" w:hAnsi="Times New Roman" w:cs="Times New Roman"/>
          <w:i/>
          <w:color w:val="252525"/>
          <w:sz w:val="32"/>
          <w:szCs w:val="32"/>
          <w:shd w:val="clear" w:color="auto" w:fill="FFFFFF"/>
        </w:rPr>
        <w:t xml:space="preserve">Summa </w:t>
      </w:r>
      <w:proofErr w:type="spellStart"/>
      <w:r w:rsidRPr="000E392C">
        <w:rPr>
          <w:rFonts w:ascii="Times New Roman" w:hAnsi="Times New Roman" w:cs="Times New Roman"/>
          <w:i/>
          <w:color w:val="252525"/>
          <w:sz w:val="32"/>
          <w:szCs w:val="32"/>
          <w:shd w:val="clear" w:color="auto" w:fill="FFFFFF"/>
        </w:rPr>
        <w:t>Theolog</w:t>
      </w:r>
      <w:r w:rsidR="0084450F" w:rsidRPr="000E392C">
        <w:rPr>
          <w:rFonts w:ascii="Times New Roman" w:hAnsi="Times New Roman" w:cs="Times New Roman"/>
          <w:i/>
          <w:color w:val="252525"/>
          <w:sz w:val="32"/>
          <w:szCs w:val="32"/>
          <w:shd w:val="clear" w:color="auto" w:fill="FFFFFF"/>
        </w:rPr>
        <w:t>iae</w:t>
      </w:r>
      <w:proofErr w:type="spellEnd"/>
      <w:r w:rsidR="0084450F" w:rsidRPr="000E392C">
        <w:rPr>
          <w:rFonts w:ascii="Times New Roman" w:hAnsi="Times New Roman" w:cs="Times New Roman"/>
          <w:i/>
          <w:color w:val="252525"/>
          <w:sz w:val="32"/>
          <w:szCs w:val="32"/>
          <w:shd w:val="clear" w:color="auto" w:fill="FFFFFF"/>
        </w:rPr>
        <w:t>.</w:t>
      </w:r>
      <w:r w:rsidRPr="000E392C">
        <w:rPr>
          <w:rFonts w:ascii="Times New Roman" w:hAnsi="Times New Roman" w:cs="Times New Roman"/>
          <w:color w:val="252525"/>
          <w:sz w:val="32"/>
          <w:szCs w:val="32"/>
          <w:shd w:val="clear" w:color="auto" w:fill="FFFFFF"/>
        </w:rPr>
        <w:t>)</w:t>
      </w:r>
    </w:p>
    <w:p w:rsidR="00D76B18" w:rsidRDefault="00383805" w:rsidP="00C005D9">
      <w:pPr>
        <w:shd w:val="clear" w:color="auto" w:fill="FFFFFF"/>
        <w:spacing w:before="100" w:beforeAutospacing="1" w:after="24" w:line="240" w:lineRule="auto"/>
        <w:rPr>
          <w:rFonts w:ascii="Times New Roman" w:hAnsi="Times New Roman" w:cs="Times New Roman"/>
          <w:color w:val="252525"/>
          <w:sz w:val="32"/>
          <w:szCs w:val="32"/>
          <w:shd w:val="clear" w:color="auto" w:fill="FFFFFF"/>
        </w:rPr>
      </w:pPr>
      <w:r>
        <w:rPr>
          <w:rFonts w:ascii="Times New Roman" w:hAnsi="Times New Roman" w:cs="Times New Roman"/>
          <w:color w:val="252525"/>
          <w:sz w:val="32"/>
          <w:szCs w:val="32"/>
          <w:shd w:val="clear" w:color="auto" w:fill="FFFFFF"/>
        </w:rPr>
        <w:t>But w</w:t>
      </w:r>
      <w:r w:rsidR="0084450F">
        <w:rPr>
          <w:rFonts w:ascii="Times New Roman" w:hAnsi="Times New Roman" w:cs="Times New Roman"/>
          <w:color w:val="252525"/>
          <w:sz w:val="32"/>
          <w:szCs w:val="32"/>
          <w:shd w:val="clear" w:color="auto" w:fill="FFFFFF"/>
        </w:rPr>
        <w:t>hile not ignoring injustices brought by sinful individuals, Liberation Theolog</w:t>
      </w:r>
      <w:r>
        <w:rPr>
          <w:rFonts w:ascii="Times New Roman" w:hAnsi="Times New Roman" w:cs="Times New Roman"/>
          <w:color w:val="252525"/>
          <w:sz w:val="32"/>
          <w:szCs w:val="32"/>
          <w:shd w:val="clear" w:color="auto" w:fill="FFFFFF"/>
        </w:rPr>
        <w:t>y</w:t>
      </w:r>
      <w:r w:rsidR="0084450F">
        <w:rPr>
          <w:rFonts w:ascii="Times New Roman" w:hAnsi="Times New Roman" w:cs="Times New Roman"/>
          <w:color w:val="252525"/>
          <w:sz w:val="32"/>
          <w:szCs w:val="32"/>
          <w:shd w:val="clear" w:color="auto" w:fill="FFFFFF"/>
        </w:rPr>
        <w:t xml:space="preserve"> focus</w:t>
      </w:r>
      <w:r>
        <w:rPr>
          <w:rFonts w:ascii="Times New Roman" w:hAnsi="Times New Roman" w:cs="Times New Roman"/>
          <w:color w:val="252525"/>
          <w:sz w:val="32"/>
          <w:szCs w:val="32"/>
          <w:shd w:val="clear" w:color="auto" w:fill="FFFFFF"/>
        </w:rPr>
        <w:t xml:space="preserve">es </w:t>
      </w:r>
      <w:r w:rsidR="0084450F">
        <w:rPr>
          <w:rFonts w:ascii="Times New Roman" w:hAnsi="Times New Roman" w:cs="Times New Roman"/>
          <w:color w:val="252525"/>
          <w:sz w:val="32"/>
          <w:szCs w:val="32"/>
          <w:shd w:val="clear" w:color="auto" w:fill="FFFFFF"/>
        </w:rPr>
        <w:t>on demonic social and economic structures.</w:t>
      </w:r>
    </w:p>
    <w:p w:rsidR="007248BB" w:rsidRPr="00C5521E" w:rsidRDefault="007248BB" w:rsidP="00D76B18">
      <w:pPr>
        <w:shd w:val="clear" w:color="auto" w:fill="FFFFFF"/>
        <w:spacing w:before="100" w:beforeAutospacing="1" w:after="24" w:line="240" w:lineRule="auto"/>
        <w:rPr>
          <w:color w:val="231F20"/>
          <w:sz w:val="32"/>
          <w:szCs w:val="32"/>
        </w:rPr>
      </w:pPr>
    </w:p>
    <w:p w:rsidR="007976AF" w:rsidRDefault="00C5521E" w:rsidP="0084450F">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lastRenderedPageBreak/>
        <w:t>Slide # 43</w:t>
      </w:r>
      <w:r w:rsidR="007976AF" w:rsidRPr="00BD1E05">
        <w:rPr>
          <w:rFonts w:ascii="Times New Roman" w:hAnsi="Times New Roman" w:cs="Times New Roman"/>
          <w:b/>
          <w:sz w:val="32"/>
          <w:szCs w:val="32"/>
          <w:highlight w:val="yellow"/>
        </w:rPr>
        <w:t>.</w:t>
      </w:r>
      <w:proofErr w:type="gramEnd"/>
      <w:r w:rsidR="0084450F">
        <w:rPr>
          <w:rFonts w:ascii="Times New Roman" w:hAnsi="Times New Roman" w:cs="Times New Roman"/>
          <w:b/>
          <w:sz w:val="32"/>
          <w:szCs w:val="32"/>
        </w:rPr>
        <w:t xml:space="preserve"> </w:t>
      </w:r>
      <w:r w:rsidR="003B4F0D" w:rsidRPr="003B4F0D">
        <w:rPr>
          <w:rFonts w:ascii="Times New Roman" w:hAnsi="Times New Roman" w:cs="Times New Roman"/>
          <w:sz w:val="32"/>
          <w:szCs w:val="32"/>
        </w:rPr>
        <w:t xml:space="preserve">Here is an example of what </w:t>
      </w:r>
      <w:r w:rsidR="003B4F0D">
        <w:rPr>
          <w:rFonts w:ascii="Times New Roman" w:hAnsi="Times New Roman" w:cs="Times New Roman"/>
          <w:sz w:val="32"/>
          <w:szCs w:val="32"/>
        </w:rPr>
        <w:t xml:space="preserve">Black </w:t>
      </w:r>
      <w:r w:rsidR="003B4F0D" w:rsidRPr="003B4F0D">
        <w:rPr>
          <w:rFonts w:ascii="Times New Roman" w:hAnsi="Times New Roman" w:cs="Times New Roman"/>
          <w:sz w:val="32"/>
          <w:szCs w:val="32"/>
        </w:rPr>
        <w:t>liberationists have in mind w</w:t>
      </w:r>
      <w:r w:rsidR="003B4F0D">
        <w:rPr>
          <w:rFonts w:ascii="Times New Roman" w:hAnsi="Times New Roman" w:cs="Times New Roman"/>
          <w:sz w:val="32"/>
          <w:szCs w:val="32"/>
        </w:rPr>
        <w:t xml:space="preserve">hen referring to </w:t>
      </w:r>
      <w:r w:rsidR="003B4F0D" w:rsidRPr="003B4F0D">
        <w:rPr>
          <w:rFonts w:ascii="Times New Roman" w:hAnsi="Times New Roman" w:cs="Times New Roman"/>
          <w:sz w:val="32"/>
          <w:szCs w:val="32"/>
        </w:rPr>
        <w:t>structural sins:</w:t>
      </w:r>
      <w:r w:rsidR="003B4F0D">
        <w:rPr>
          <w:rFonts w:ascii="Times New Roman" w:hAnsi="Times New Roman" w:cs="Times New Roman"/>
          <w:b/>
          <w:sz w:val="32"/>
          <w:szCs w:val="32"/>
        </w:rPr>
        <w:t xml:space="preserve"> </w:t>
      </w:r>
      <w:r w:rsidR="00FF06A8" w:rsidRPr="003B4F0D">
        <w:rPr>
          <w:rFonts w:ascii="Times New Roman" w:hAnsi="Times New Roman" w:cs="Times New Roman"/>
          <w:b/>
          <w:sz w:val="32"/>
          <w:szCs w:val="32"/>
        </w:rPr>
        <w:t>Percentage of People Living in Poverty by Race/Ethnicity</w:t>
      </w:r>
      <w:r w:rsidR="003B4F0D">
        <w:rPr>
          <w:rFonts w:ascii="Times New Roman" w:hAnsi="Times New Roman" w:cs="Times New Roman"/>
          <w:sz w:val="32"/>
          <w:szCs w:val="32"/>
        </w:rPr>
        <w:t xml:space="preserve">. </w:t>
      </w:r>
      <w:r w:rsidR="000F3CA5">
        <w:rPr>
          <w:rFonts w:ascii="Times New Roman" w:hAnsi="Times New Roman" w:cs="Times New Roman"/>
          <w:sz w:val="32"/>
          <w:szCs w:val="32"/>
        </w:rPr>
        <w:t>Note the disparity between the Blacks who live in poverty (green line: 27.2%) and the whites who live in poverty (blue line: 9.6%).</w:t>
      </w:r>
    </w:p>
    <w:p w:rsidR="007248BB" w:rsidRPr="0084450F" w:rsidRDefault="007248BB" w:rsidP="0084450F">
      <w:pPr>
        <w:rPr>
          <w:rFonts w:ascii="Times New Roman" w:hAnsi="Times New Roman" w:cs="Times New Roman"/>
          <w:b/>
          <w:sz w:val="32"/>
          <w:szCs w:val="32"/>
        </w:rPr>
      </w:pPr>
    </w:p>
    <w:p w:rsidR="007976AF" w:rsidRDefault="00FF06A8" w:rsidP="00FF06A8">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44</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0F3CA5" w:rsidRPr="000F3CA5">
        <w:rPr>
          <w:rFonts w:ascii="Times New Roman" w:hAnsi="Times New Roman" w:cs="Times New Roman"/>
          <w:sz w:val="32"/>
          <w:szCs w:val="32"/>
        </w:rPr>
        <w:t>Another example:</w:t>
      </w:r>
      <w:r w:rsidR="000F3CA5">
        <w:rPr>
          <w:rFonts w:ascii="Times New Roman" w:hAnsi="Times New Roman" w:cs="Times New Roman"/>
          <w:b/>
          <w:sz w:val="32"/>
          <w:szCs w:val="32"/>
        </w:rPr>
        <w:t xml:space="preserve"> </w:t>
      </w:r>
      <w:r w:rsidRPr="004E6C9E">
        <w:rPr>
          <w:rFonts w:ascii="Times New Roman" w:hAnsi="Times New Roman" w:cs="Times New Roman"/>
          <w:b/>
          <w:sz w:val="32"/>
          <w:szCs w:val="32"/>
        </w:rPr>
        <w:t>Percentage of Black Families in Poverty over time</w:t>
      </w:r>
      <w:r w:rsidR="004E6C9E" w:rsidRPr="004E6C9E">
        <w:rPr>
          <w:rFonts w:ascii="Times New Roman" w:hAnsi="Times New Roman" w:cs="Times New Roman"/>
          <w:b/>
          <w:sz w:val="32"/>
          <w:szCs w:val="32"/>
        </w:rPr>
        <w:t>.</w:t>
      </w:r>
      <w:r w:rsidR="004E6C9E">
        <w:rPr>
          <w:rFonts w:ascii="Times New Roman" w:hAnsi="Times New Roman" w:cs="Times New Roman"/>
          <w:sz w:val="32"/>
          <w:szCs w:val="32"/>
        </w:rPr>
        <w:t xml:space="preserve"> You can see that the percentage of Black families in poverty was falling until 2000 when the tax codes were changed. The bottom graphs are particularly disturbing. They point out the high incidence of poverty associated with families headed by a single female. </w:t>
      </w:r>
    </w:p>
    <w:p w:rsidR="007248BB" w:rsidRPr="00FF06A8" w:rsidRDefault="007248BB" w:rsidP="00FF06A8">
      <w:pPr>
        <w:rPr>
          <w:rFonts w:ascii="Times New Roman" w:hAnsi="Times New Roman" w:cs="Times New Roman"/>
          <w:sz w:val="32"/>
          <w:szCs w:val="32"/>
        </w:rPr>
      </w:pPr>
    </w:p>
    <w:p w:rsidR="007976AF" w:rsidRDefault="00FF06A8" w:rsidP="00FF06A8">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45</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4E6C9E" w:rsidRPr="004E6C9E">
        <w:rPr>
          <w:rFonts w:ascii="Times New Roman" w:hAnsi="Times New Roman" w:cs="Times New Roman"/>
          <w:sz w:val="32"/>
          <w:szCs w:val="32"/>
        </w:rPr>
        <w:t>Another example:</w:t>
      </w:r>
      <w:r w:rsidR="004E6C9E">
        <w:rPr>
          <w:rFonts w:ascii="Times New Roman" w:hAnsi="Times New Roman" w:cs="Times New Roman"/>
          <w:b/>
          <w:sz w:val="32"/>
          <w:szCs w:val="32"/>
        </w:rPr>
        <w:t xml:space="preserve"> </w:t>
      </w:r>
      <w:r w:rsidRPr="004E6C9E">
        <w:rPr>
          <w:rFonts w:ascii="Times New Roman" w:hAnsi="Times New Roman" w:cs="Times New Roman"/>
          <w:b/>
          <w:sz w:val="32"/>
          <w:szCs w:val="32"/>
        </w:rPr>
        <w:t>Comparing Black and White Incomes</w:t>
      </w:r>
      <w:r w:rsidR="004E6C9E">
        <w:rPr>
          <w:rFonts w:ascii="Times New Roman" w:hAnsi="Times New Roman" w:cs="Times New Roman"/>
          <w:sz w:val="32"/>
          <w:szCs w:val="32"/>
        </w:rPr>
        <w:t>.</w:t>
      </w:r>
    </w:p>
    <w:p w:rsidR="007248BB" w:rsidRPr="00FF06A8" w:rsidRDefault="007248BB" w:rsidP="00FF06A8">
      <w:pPr>
        <w:rPr>
          <w:rFonts w:ascii="Times New Roman" w:hAnsi="Times New Roman" w:cs="Times New Roman"/>
          <w:b/>
          <w:sz w:val="32"/>
          <w:szCs w:val="32"/>
        </w:rPr>
      </w:pPr>
    </w:p>
    <w:p w:rsidR="007976AF" w:rsidRDefault="00FF06A8" w:rsidP="00FF06A8">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46</w:t>
      </w:r>
      <w:r w:rsidR="007976AF" w:rsidRPr="00BD1E05">
        <w:rPr>
          <w:rFonts w:ascii="Times New Roman" w:hAnsi="Times New Roman" w:cs="Times New Roman"/>
          <w:sz w:val="32"/>
          <w:szCs w:val="32"/>
          <w:highlight w:val="yellow"/>
        </w:rPr>
        <w:t>.</w:t>
      </w:r>
      <w:proofErr w:type="gramEnd"/>
      <w:r w:rsidRPr="00FF06A8">
        <w:rPr>
          <w:rFonts w:ascii="Times New Roman" w:hAnsi="Times New Roman" w:cs="Times New Roman"/>
          <w:sz w:val="32"/>
          <w:szCs w:val="32"/>
        </w:rPr>
        <w:t xml:space="preserve"> </w:t>
      </w:r>
      <w:r w:rsidRPr="00B5049B">
        <w:rPr>
          <w:rFonts w:ascii="Times New Roman" w:hAnsi="Times New Roman" w:cs="Times New Roman"/>
          <w:b/>
          <w:sz w:val="32"/>
          <w:szCs w:val="32"/>
        </w:rPr>
        <w:t>Rise in Income of the Super Rich</w:t>
      </w:r>
      <w:r w:rsidR="004E6C9E">
        <w:rPr>
          <w:rFonts w:ascii="Times New Roman" w:hAnsi="Times New Roman" w:cs="Times New Roman"/>
          <w:sz w:val="32"/>
          <w:szCs w:val="32"/>
        </w:rPr>
        <w:t>. Compare the rising income of the top one perce</w:t>
      </w:r>
      <w:r w:rsidR="00B5049B">
        <w:rPr>
          <w:rFonts w:ascii="Times New Roman" w:hAnsi="Times New Roman" w:cs="Times New Roman"/>
          <w:sz w:val="32"/>
          <w:szCs w:val="32"/>
        </w:rPr>
        <w:t>nt compared with everyone else and you will get a sense of why liberationists speak of “demonic structures.”</w:t>
      </w:r>
    </w:p>
    <w:p w:rsidR="007248BB" w:rsidRPr="00FF06A8" w:rsidRDefault="007248BB" w:rsidP="00FF06A8">
      <w:pPr>
        <w:rPr>
          <w:rFonts w:ascii="Times New Roman" w:hAnsi="Times New Roman" w:cs="Times New Roman"/>
          <w:sz w:val="32"/>
          <w:szCs w:val="32"/>
        </w:rPr>
      </w:pPr>
    </w:p>
    <w:p w:rsidR="007976AF" w:rsidRDefault="00FF06A8" w:rsidP="00FF06A8">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47</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B5049B" w:rsidRPr="00B5049B">
        <w:rPr>
          <w:rFonts w:ascii="Times New Roman" w:hAnsi="Times New Roman" w:cs="Times New Roman"/>
          <w:sz w:val="32"/>
          <w:szCs w:val="32"/>
        </w:rPr>
        <w:t>Here you see that same graph extended back to 1979</w:t>
      </w:r>
      <w:r w:rsidR="00B5049B">
        <w:rPr>
          <w:rFonts w:ascii="Times New Roman" w:hAnsi="Times New Roman" w:cs="Times New Roman"/>
          <w:sz w:val="32"/>
          <w:szCs w:val="32"/>
        </w:rPr>
        <w:t xml:space="preserve">: </w:t>
      </w:r>
      <w:r w:rsidR="00B5049B">
        <w:rPr>
          <w:rFonts w:ascii="Times New Roman" w:hAnsi="Times New Roman" w:cs="Times New Roman"/>
          <w:b/>
          <w:sz w:val="32"/>
          <w:szCs w:val="32"/>
        </w:rPr>
        <w:t xml:space="preserve"> </w:t>
      </w:r>
      <w:r w:rsidRPr="00B5049B">
        <w:rPr>
          <w:rFonts w:ascii="Times New Roman" w:hAnsi="Times New Roman" w:cs="Times New Roman"/>
          <w:b/>
          <w:sz w:val="32"/>
          <w:szCs w:val="32"/>
        </w:rPr>
        <w:t xml:space="preserve">Income </w:t>
      </w:r>
      <w:r w:rsidR="00781DDC" w:rsidRPr="00B5049B">
        <w:rPr>
          <w:rFonts w:ascii="Times New Roman" w:hAnsi="Times New Roman" w:cs="Times New Roman"/>
          <w:b/>
          <w:sz w:val="32"/>
          <w:szCs w:val="32"/>
        </w:rPr>
        <w:t>increase</w:t>
      </w:r>
      <w:r w:rsidRPr="00B5049B">
        <w:rPr>
          <w:rFonts w:ascii="Times New Roman" w:hAnsi="Times New Roman" w:cs="Times New Roman"/>
          <w:b/>
          <w:sz w:val="32"/>
          <w:szCs w:val="32"/>
        </w:rPr>
        <w:t xml:space="preserve"> </w:t>
      </w:r>
      <w:r w:rsidR="00781DDC" w:rsidRPr="00B5049B">
        <w:rPr>
          <w:rFonts w:ascii="Times New Roman" w:hAnsi="Times New Roman" w:cs="Times New Roman"/>
          <w:b/>
          <w:sz w:val="32"/>
          <w:szCs w:val="32"/>
        </w:rPr>
        <w:t>for the Super Rich and income decrease for the Poor s</w:t>
      </w:r>
      <w:r w:rsidRPr="00B5049B">
        <w:rPr>
          <w:rFonts w:ascii="Times New Roman" w:hAnsi="Times New Roman" w:cs="Times New Roman"/>
          <w:b/>
          <w:sz w:val="32"/>
          <w:szCs w:val="32"/>
        </w:rPr>
        <w:t>ince 1979.</w:t>
      </w:r>
      <w:r>
        <w:rPr>
          <w:rFonts w:ascii="Times New Roman" w:hAnsi="Times New Roman" w:cs="Times New Roman"/>
          <w:sz w:val="32"/>
          <w:szCs w:val="32"/>
        </w:rPr>
        <w:t xml:space="preserve"> </w:t>
      </w:r>
      <w:r w:rsidR="00B5049B">
        <w:rPr>
          <w:rFonts w:ascii="Times New Roman" w:hAnsi="Times New Roman" w:cs="Times New Roman"/>
          <w:sz w:val="32"/>
          <w:szCs w:val="32"/>
        </w:rPr>
        <w:t xml:space="preserve">Let me point out that </w:t>
      </w:r>
      <w:r w:rsidR="00B5049B" w:rsidRPr="00B5049B">
        <w:rPr>
          <w:rFonts w:ascii="Times New Roman" w:hAnsi="Times New Roman" w:cs="Times New Roman"/>
          <w:sz w:val="32"/>
          <w:szCs w:val="32"/>
        </w:rPr>
        <w:t>w</w:t>
      </w:r>
      <w:r w:rsidR="00D425BA" w:rsidRPr="00B5049B">
        <w:rPr>
          <w:rFonts w:ascii="Times New Roman" w:hAnsi="Times New Roman" w:cs="Times New Roman"/>
          <w:sz w:val="32"/>
          <w:szCs w:val="32"/>
        </w:rPr>
        <w:t>hile the bottom fifth’s income increased 16 percent from 1979 to 2007, the cost of living increa</w:t>
      </w:r>
      <w:r w:rsidR="00781DDC" w:rsidRPr="00B5049B">
        <w:rPr>
          <w:rFonts w:ascii="Times New Roman" w:hAnsi="Times New Roman" w:cs="Times New Roman"/>
          <w:sz w:val="32"/>
          <w:szCs w:val="32"/>
        </w:rPr>
        <w:t>sed 188 percent.</w:t>
      </w:r>
      <w:r w:rsidR="00781DDC">
        <w:rPr>
          <w:rFonts w:ascii="Times New Roman" w:hAnsi="Times New Roman" w:cs="Times New Roman"/>
          <w:sz w:val="32"/>
          <w:szCs w:val="32"/>
        </w:rPr>
        <w:t xml:space="preserve">  </w:t>
      </w:r>
      <w:r w:rsidR="00B5049B">
        <w:rPr>
          <w:rFonts w:ascii="Times New Roman" w:hAnsi="Times New Roman" w:cs="Times New Roman"/>
          <w:sz w:val="32"/>
          <w:szCs w:val="32"/>
        </w:rPr>
        <w:t xml:space="preserve">In terms of real income, all earners except the top one percent have lost ground since 1979. Those who know your economic </w:t>
      </w:r>
      <w:proofErr w:type="gramStart"/>
      <w:r w:rsidR="00B5049B">
        <w:rPr>
          <w:rFonts w:ascii="Times New Roman" w:hAnsi="Times New Roman" w:cs="Times New Roman"/>
          <w:sz w:val="32"/>
          <w:szCs w:val="32"/>
        </w:rPr>
        <w:t>history,</w:t>
      </w:r>
      <w:proofErr w:type="gramEnd"/>
      <w:r w:rsidR="00B5049B">
        <w:rPr>
          <w:rFonts w:ascii="Times New Roman" w:hAnsi="Times New Roman" w:cs="Times New Roman"/>
          <w:sz w:val="32"/>
          <w:szCs w:val="32"/>
        </w:rPr>
        <w:t xml:space="preserve"> are aware that t</w:t>
      </w:r>
      <w:r w:rsidR="00781DDC">
        <w:rPr>
          <w:rFonts w:ascii="Times New Roman" w:hAnsi="Times New Roman" w:cs="Times New Roman"/>
          <w:sz w:val="32"/>
          <w:szCs w:val="32"/>
        </w:rPr>
        <w:t xml:space="preserve">he </w:t>
      </w:r>
      <w:r>
        <w:rPr>
          <w:rFonts w:ascii="Times New Roman" w:hAnsi="Times New Roman" w:cs="Times New Roman"/>
          <w:sz w:val="32"/>
          <w:szCs w:val="32"/>
        </w:rPr>
        <w:t xml:space="preserve">Reagan presidency </w:t>
      </w:r>
      <w:r w:rsidR="00781DDC">
        <w:rPr>
          <w:rFonts w:ascii="Times New Roman" w:hAnsi="Times New Roman" w:cs="Times New Roman"/>
          <w:sz w:val="32"/>
          <w:szCs w:val="32"/>
        </w:rPr>
        <w:t xml:space="preserve">with its </w:t>
      </w:r>
      <w:r w:rsidR="00864F48" w:rsidRPr="00864F48">
        <w:rPr>
          <w:rFonts w:ascii="Times New Roman" w:hAnsi="Times New Roman" w:cs="Times New Roman"/>
          <w:b/>
          <w:sz w:val="32"/>
          <w:szCs w:val="32"/>
        </w:rPr>
        <w:t xml:space="preserve">supply side or </w:t>
      </w:r>
      <w:r w:rsidR="00781DDC" w:rsidRPr="00864F48">
        <w:rPr>
          <w:rFonts w:ascii="Times New Roman" w:hAnsi="Times New Roman" w:cs="Times New Roman"/>
          <w:b/>
          <w:sz w:val="32"/>
          <w:szCs w:val="32"/>
        </w:rPr>
        <w:t xml:space="preserve">trickle down tax policies </w:t>
      </w:r>
      <w:r w:rsidRPr="00864F48">
        <w:rPr>
          <w:rFonts w:ascii="Times New Roman" w:hAnsi="Times New Roman" w:cs="Times New Roman"/>
          <w:b/>
          <w:sz w:val="32"/>
          <w:szCs w:val="32"/>
        </w:rPr>
        <w:t>began January 198</w:t>
      </w:r>
      <w:r>
        <w:rPr>
          <w:rFonts w:ascii="Times New Roman" w:hAnsi="Times New Roman" w:cs="Times New Roman"/>
          <w:sz w:val="32"/>
          <w:szCs w:val="32"/>
        </w:rPr>
        <w:t>1</w:t>
      </w:r>
      <w:r w:rsidR="00781DDC">
        <w:rPr>
          <w:rFonts w:ascii="Times New Roman" w:hAnsi="Times New Roman" w:cs="Times New Roman"/>
          <w:sz w:val="32"/>
          <w:szCs w:val="32"/>
        </w:rPr>
        <w:t>.</w:t>
      </w:r>
      <w:r>
        <w:rPr>
          <w:rFonts w:ascii="Times New Roman" w:hAnsi="Times New Roman" w:cs="Times New Roman"/>
          <w:sz w:val="32"/>
          <w:szCs w:val="32"/>
        </w:rPr>
        <w:t>)</w:t>
      </w:r>
    </w:p>
    <w:p w:rsidR="007248BB" w:rsidRPr="00FF06A8" w:rsidRDefault="007248BB" w:rsidP="00FF06A8">
      <w:pPr>
        <w:rPr>
          <w:rFonts w:ascii="Times New Roman" w:hAnsi="Times New Roman" w:cs="Times New Roman"/>
          <w:b/>
          <w:sz w:val="32"/>
          <w:szCs w:val="32"/>
        </w:rPr>
      </w:pPr>
    </w:p>
    <w:p w:rsidR="00BD7FDF" w:rsidRDefault="00FF06A8" w:rsidP="00781DDC">
      <w:pPr>
        <w:rPr>
          <w:rFonts w:ascii="Times New Roman" w:hAnsi="Times New Roman" w:cs="Times New Roman"/>
          <w:color w:val="222222"/>
          <w:sz w:val="32"/>
          <w:szCs w:val="32"/>
          <w:shd w:val="clear" w:color="auto" w:fill="FFFFFF"/>
        </w:rPr>
      </w:pPr>
      <w:proofErr w:type="gramStart"/>
      <w:r w:rsidRPr="00BD1E05">
        <w:rPr>
          <w:rFonts w:ascii="Times New Roman" w:hAnsi="Times New Roman" w:cs="Times New Roman"/>
          <w:b/>
          <w:sz w:val="32"/>
          <w:szCs w:val="32"/>
          <w:highlight w:val="yellow"/>
        </w:rPr>
        <w:t>Slide # 48</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781DDC">
        <w:rPr>
          <w:rFonts w:ascii="Times New Roman" w:hAnsi="Times New Roman" w:cs="Times New Roman"/>
          <w:b/>
          <w:sz w:val="32"/>
          <w:szCs w:val="32"/>
        </w:rPr>
        <w:t xml:space="preserve"> </w:t>
      </w:r>
      <w:proofErr w:type="gramStart"/>
      <w:r w:rsidR="00781DDC" w:rsidRPr="00864F48">
        <w:rPr>
          <w:rFonts w:ascii="Times New Roman" w:hAnsi="Times New Roman" w:cs="Times New Roman"/>
          <w:b/>
          <w:sz w:val="32"/>
          <w:szCs w:val="32"/>
        </w:rPr>
        <w:t>Our return to the Gilded Age?</w:t>
      </w:r>
      <w:proofErr w:type="gramEnd"/>
      <w:r w:rsidR="00781DDC" w:rsidRPr="00864F48">
        <w:rPr>
          <w:rFonts w:ascii="Times New Roman" w:hAnsi="Times New Roman" w:cs="Times New Roman"/>
          <w:b/>
          <w:sz w:val="32"/>
          <w:szCs w:val="32"/>
        </w:rPr>
        <w:t xml:space="preserve"> </w:t>
      </w:r>
      <w:r w:rsidR="00781DDC" w:rsidRPr="00781DDC">
        <w:rPr>
          <w:rFonts w:ascii="Times New Roman" w:hAnsi="Times New Roman" w:cs="Times New Roman"/>
          <w:color w:val="222222"/>
          <w:sz w:val="32"/>
          <w:szCs w:val="32"/>
          <w:shd w:val="clear" w:color="auto" w:fill="FFFFFF"/>
        </w:rPr>
        <w:t xml:space="preserve">Mark Twain </w:t>
      </w:r>
      <w:r w:rsidR="00781DDC">
        <w:rPr>
          <w:rFonts w:ascii="Times New Roman" w:hAnsi="Times New Roman" w:cs="Times New Roman"/>
          <w:color w:val="222222"/>
          <w:sz w:val="32"/>
          <w:szCs w:val="32"/>
          <w:shd w:val="clear" w:color="auto" w:fill="FFFFFF"/>
        </w:rPr>
        <w:t xml:space="preserve">coined the term </w:t>
      </w:r>
      <w:r w:rsidR="00781DDC" w:rsidRPr="00781DDC">
        <w:rPr>
          <w:rFonts w:ascii="Times New Roman" w:hAnsi="Times New Roman" w:cs="Times New Roman"/>
          <w:color w:val="222222"/>
          <w:sz w:val="32"/>
          <w:szCs w:val="32"/>
          <w:shd w:val="clear" w:color="auto" w:fill="FFFFFF"/>
        </w:rPr>
        <w:t xml:space="preserve">the "Gilded Age." </w:t>
      </w:r>
      <w:r w:rsidR="000F074E">
        <w:rPr>
          <w:rFonts w:ascii="Times New Roman" w:hAnsi="Times New Roman" w:cs="Times New Roman"/>
          <w:color w:val="222222"/>
          <w:sz w:val="32"/>
          <w:szCs w:val="32"/>
          <w:shd w:val="clear" w:color="auto" w:fill="FFFFFF"/>
        </w:rPr>
        <w:t>The novel with that title was a satire.  By Gilded Age, Twain</w:t>
      </w:r>
      <w:r w:rsidR="00781DDC" w:rsidRPr="00781DDC">
        <w:rPr>
          <w:rFonts w:ascii="Times New Roman" w:hAnsi="Times New Roman" w:cs="Times New Roman"/>
          <w:color w:val="222222"/>
          <w:sz w:val="32"/>
          <w:szCs w:val="32"/>
          <w:shd w:val="clear" w:color="auto" w:fill="FFFFFF"/>
        </w:rPr>
        <w:t xml:space="preserve"> meant that the period </w:t>
      </w:r>
      <w:r w:rsidR="00781DDC">
        <w:rPr>
          <w:rFonts w:ascii="Times New Roman" w:hAnsi="Times New Roman" w:cs="Times New Roman"/>
          <w:color w:val="222222"/>
          <w:sz w:val="32"/>
          <w:szCs w:val="32"/>
          <w:shd w:val="clear" w:color="auto" w:fill="FFFFFF"/>
        </w:rPr>
        <w:t>of the late 19</w:t>
      </w:r>
      <w:r w:rsidR="00781DDC" w:rsidRPr="00781DDC">
        <w:rPr>
          <w:rFonts w:ascii="Times New Roman" w:hAnsi="Times New Roman" w:cs="Times New Roman"/>
          <w:color w:val="222222"/>
          <w:sz w:val="32"/>
          <w:szCs w:val="32"/>
          <w:shd w:val="clear" w:color="auto" w:fill="FFFFFF"/>
          <w:vertAlign w:val="superscript"/>
        </w:rPr>
        <w:t>th</w:t>
      </w:r>
      <w:r w:rsidR="00BD7FDF">
        <w:rPr>
          <w:rFonts w:ascii="Times New Roman" w:hAnsi="Times New Roman" w:cs="Times New Roman"/>
          <w:color w:val="222222"/>
          <w:sz w:val="32"/>
          <w:szCs w:val="32"/>
          <w:shd w:val="clear" w:color="auto" w:fill="FFFFFF"/>
        </w:rPr>
        <w:t xml:space="preserve"> century characterized by great inequality and corruption. </w:t>
      </w:r>
    </w:p>
    <w:p w:rsidR="007248BB" w:rsidRDefault="007248BB" w:rsidP="00781DDC">
      <w:pPr>
        <w:rPr>
          <w:rFonts w:ascii="Times New Roman" w:hAnsi="Times New Roman" w:cs="Times New Roman"/>
          <w:color w:val="222222"/>
          <w:sz w:val="32"/>
          <w:szCs w:val="32"/>
          <w:shd w:val="clear" w:color="auto" w:fill="FFFFFF"/>
        </w:rPr>
      </w:pPr>
    </w:p>
    <w:p w:rsidR="007976AF" w:rsidRDefault="00781DDC" w:rsidP="00781DDC">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49</w:t>
      </w:r>
      <w:r w:rsidR="007976AF" w:rsidRPr="00BD1E05">
        <w:rPr>
          <w:rFonts w:ascii="Times New Roman" w:hAnsi="Times New Roman" w:cs="Times New Roman"/>
          <w:sz w:val="32"/>
          <w:szCs w:val="32"/>
          <w:highlight w:val="yellow"/>
        </w:rPr>
        <w:t>.</w:t>
      </w:r>
      <w:proofErr w:type="gramEnd"/>
      <w:r w:rsidRPr="00255D87">
        <w:rPr>
          <w:rFonts w:ascii="Times New Roman" w:hAnsi="Times New Roman" w:cs="Times New Roman"/>
          <w:sz w:val="32"/>
          <w:szCs w:val="32"/>
        </w:rPr>
        <w:t xml:space="preserve"> </w:t>
      </w:r>
      <w:proofErr w:type="gramStart"/>
      <w:r w:rsidR="000F074E" w:rsidRPr="00E24C5A">
        <w:rPr>
          <w:rFonts w:ascii="Times New Roman" w:hAnsi="Times New Roman" w:cs="Times New Roman"/>
          <w:b/>
          <w:sz w:val="32"/>
          <w:szCs w:val="32"/>
        </w:rPr>
        <w:t xml:space="preserve">Distribution of </w:t>
      </w:r>
      <w:r w:rsidR="00255D87" w:rsidRPr="00E24C5A">
        <w:rPr>
          <w:rFonts w:ascii="Times New Roman" w:hAnsi="Times New Roman" w:cs="Times New Roman"/>
          <w:b/>
          <w:sz w:val="32"/>
          <w:szCs w:val="32"/>
        </w:rPr>
        <w:t>Net Worth</w:t>
      </w:r>
      <w:r w:rsidR="000F074E" w:rsidRPr="00E24C5A">
        <w:rPr>
          <w:rFonts w:ascii="Times New Roman" w:hAnsi="Times New Roman" w:cs="Times New Roman"/>
          <w:b/>
          <w:sz w:val="32"/>
          <w:szCs w:val="32"/>
        </w:rPr>
        <w:t xml:space="preserve"> shown as a pie chart</w:t>
      </w:r>
      <w:r w:rsidR="00864F48">
        <w:rPr>
          <w:rFonts w:ascii="Times New Roman" w:hAnsi="Times New Roman" w:cs="Times New Roman"/>
          <w:sz w:val="32"/>
          <w:szCs w:val="32"/>
        </w:rPr>
        <w:t>.</w:t>
      </w:r>
      <w:proofErr w:type="gramEnd"/>
      <w:r w:rsidR="00864F48">
        <w:rPr>
          <w:rFonts w:ascii="Times New Roman" w:hAnsi="Times New Roman" w:cs="Times New Roman"/>
          <w:sz w:val="32"/>
          <w:szCs w:val="32"/>
        </w:rPr>
        <w:t xml:space="preserve"> Here you see that the top 20% owns over 70% of the wealth of America while 80% of us </w:t>
      </w:r>
      <w:proofErr w:type="gramStart"/>
      <w:r w:rsidR="00864F48">
        <w:rPr>
          <w:rFonts w:ascii="Times New Roman" w:hAnsi="Times New Roman" w:cs="Times New Roman"/>
          <w:sz w:val="32"/>
          <w:szCs w:val="32"/>
        </w:rPr>
        <w:t>owns</w:t>
      </w:r>
      <w:proofErr w:type="gramEnd"/>
      <w:r w:rsidR="00864F48">
        <w:rPr>
          <w:rFonts w:ascii="Times New Roman" w:hAnsi="Times New Roman" w:cs="Times New Roman"/>
          <w:sz w:val="32"/>
          <w:szCs w:val="32"/>
        </w:rPr>
        <w:t xml:space="preserve"> only 30</w:t>
      </w:r>
      <w:r w:rsidR="00E24C5A">
        <w:rPr>
          <w:rFonts w:ascii="Times New Roman" w:hAnsi="Times New Roman" w:cs="Times New Roman"/>
          <w:sz w:val="32"/>
          <w:szCs w:val="32"/>
        </w:rPr>
        <w:t>% of the wealth. The bottom 6</w:t>
      </w:r>
      <w:r w:rsidR="00864F48">
        <w:rPr>
          <w:rFonts w:ascii="Times New Roman" w:hAnsi="Times New Roman" w:cs="Times New Roman"/>
          <w:sz w:val="32"/>
          <w:szCs w:val="32"/>
        </w:rPr>
        <w:t>0 %</w:t>
      </w:r>
      <w:r w:rsidR="00E24C5A">
        <w:rPr>
          <w:rFonts w:ascii="Times New Roman" w:hAnsi="Times New Roman" w:cs="Times New Roman"/>
          <w:sz w:val="32"/>
          <w:szCs w:val="32"/>
        </w:rPr>
        <w:t xml:space="preserve"> (in blue, green, and yellow on the chart) owns approximately 15% of the wealth of America. That includes what we call the middle class.</w:t>
      </w:r>
    </w:p>
    <w:p w:rsidR="007248BB" w:rsidRPr="00781DDC" w:rsidRDefault="007248BB" w:rsidP="00781DDC">
      <w:pPr>
        <w:rPr>
          <w:rFonts w:ascii="Times New Roman" w:hAnsi="Times New Roman" w:cs="Times New Roman"/>
          <w:b/>
          <w:sz w:val="32"/>
          <w:szCs w:val="32"/>
        </w:rPr>
      </w:pPr>
    </w:p>
    <w:p w:rsidR="007976AF" w:rsidRDefault="00B76800" w:rsidP="00B76800">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50</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Pr="00E24C5A">
        <w:rPr>
          <w:rFonts w:ascii="Times New Roman" w:hAnsi="Times New Roman" w:cs="Times New Roman"/>
          <w:b/>
          <w:sz w:val="32"/>
          <w:szCs w:val="32"/>
        </w:rPr>
        <w:t>Why did Bernie Sanders target the Financial Industry as a culprit of income inequality?</w:t>
      </w:r>
      <w:r w:rsidR="00E24C5A">
        <w:rPr>
          <w:rFonts w:ascii="Times New Roman" w:hAnsi="Times New Roman" w:cs="Times New Roman"/>
          <w:sz w:val="32"/>
          <w:szCs w:val="32"/>
        </w:rPr>
        <w:t xml:space="preserve"> You can see how well the banking and financial sectors have done at the expense of other sectors since the deregulation of the 1980s.</w:t>
      </w:r>
    </w:p>
    <w:p w:rsidR="007248BB" w:rsidRPr="00B76800" w:rsidRDefault="007248BB" w:rsidP="00B76800">
      <w:pPr>
        <w:rPr>
          <w:rFonts w:ascii="Times New Roman" w:hAnsi="Times New Roman" w:cs="Times New Roman"/>
          <w:b/>
          <w:sz w:val="32"/>
          <w:szCs w:val="32"/>
        </w:rPr>
      </w:pPr>
    </w:p>
    <w:p w:rsidR="007976AF" w:rsidRDefault="00B76800" w:rsidP="00B76800">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51</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Pr="00F5021D">
        <w:rPr>
          <w:rFonts w:ascii="Times New Roman" w:hAnsi="Times New Roman" w:cs="Times New Roman"/>
          <w:b/>
          <w:sz w:val="32"/>
          <w:szCs w:val="32"/>
        </w:rPr>
        <w:t>Income distribution is even less fair than we think</w:t>
      </w:r>
      <w:r w:rsidR="00E24C5A">
        <w:rPr>
          <w:rFonts w:ascii="Times New Roman" w:hAnsi="Times New Roman" w:cs="Times New Roman"/>
          <w:sz w:val="32"/>
          <w:szCs w:val="32"/>
        </w:rPr>
        <w:t xml:space="preserve">. </w:t>
      </w:r>
      <w:r w:rsidR="00F5021D">
        <w:rPr>
          <w:rFonts w:ascii="Times New Roman" w:hAnsi="Times New Roman" w:cs="Times New Roman"/>
          <w:sz w:val="32"/>
          <w:szCs w:val="32"/>
        </w:rPr>
        <w:t xml:space="preserve">Here are the results of a fascinating study. Five thousand Americans were asked how they thought wealth was distributed in the United States—middle chart. Yellow is top 20%; dark blue is bottom 20%. Then they were asked to give their ideal division of wealth—bottom chart. </w:t>
      </w:r>
      <w:proofErr w:type="gramStart"/>
      <w:r w:rsidR="00F5021D">
        <w:rPr>
          <w:rFonts w:ascii="Times New Roman" w:hAnsi="Times New Roman" w:cs="Times New Roman"/>
          <w:sz w:val="32"/>
          <w:szCs w:val="32"/>
        </w:rPr>
        <w:t>But here is the real division of wealth—top chart.</w:t>
      </w:r>
      <w:proofErr w:type="gramEnd"/>
      <w:r w:rsidR="00F5021D">
        <w:rPr>
          <w:rFonts w:ascii="Times New Roman" w:hAnsi="Times New Roman" w:cs="Times New Roman"/>
          <w:sz w:val="32"/>
          <w:szCs w:val="32"/>
        </w:rPr>
        <w:t xml:space="preserve"> You can see that it is much more skewed than the respondents thought toward the super wealthy. The dark blue doesn’t appear at all. There is practically no middle class.</w:t>
      </w:r>
    </w:p>
    <w:p w:rsidR="007248BB" w:rsidRPr="00B76800" w:rsidRDefault="007248BB" w:rsidP="00B76800">
      <w:pPr>
        <w:rPr>
          <w:rFonts w:ascii="Times New Roman" w:hAnsi="Times New Roman" w:cs="Times New Roman"/>
          <w:b/>
          <w:sz w:val="32"/>
          <w:szCs w:val="32"/>
        </w:rPr>
      </w:pPr>
    </w:p>
    <w:p w:rsidR="007976AF" w:rsidRDefault="00B76800" w:rsidP="00B76800">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lastRenderedPageBreak/>
        <w:t>Slide # 52</w:t>
      </w:r>
      <w:r w:rsidR="007976AF" w:rsidRPr="00F5021D">
        <w:rPr>
          <w:rFonts w:ascii="Times New Roman" w:hAnsi="Times New Roman" w:cs="Times New Roman"/>
          <w:sz w:val="32"/>
          <w:szCs w:val="32"/>
          <w:highlight w:val="yellow"/>
        </w:rPr>
        <w:t>.</w:t>
      </w:r>
      <w:proofErr w:type="gramEnd"/>
      <w:r w:rsidRPr="00F5021D">
        <w:rPr>
          <w:rFonts w:ascii="Times New Roman" w:hAnsi="Times New Roman" w:cs="Times New Roman"/>
          <w:sz w:val="32"/>
          <w:szCs w:val="32"/>
        </w:rPr>
        <w:t xml:space="preserve"> </w:t>
      </w:r>
      <w:r w:rsidR="00F5021D" w:rsidRPr="00F5021D">
        <w:rPr>
          <w:rFonts w:ascii="Times New Roman" w:hAnsi="Times New Roman" w:cs="Times New Roman"/>
          <w:sz w:val="32"/>
          <w:szCs w:val="32"/>
        </w:rPr>
        <w:t>Here is another</w:t>
      </w:r>
      <w:r w:rsidR="00F5021D">
        <w:rPr>
          <w:rFonts w:ascii="Times New Roman" w:hAnsi="Times New Roman" w:cs="Times New Roman"/>
          <w:b/>
          <w:sz w:val="32"/>
          <w:szCs w:val="32"/>
        </w:rPr>
        <w:t xml:space="preserve"> </w:t>
      </w:r>
      <w:r w:rsidR="00F5021D" w:rsidRPr="00F5021D">
        <w:rPr>
          <w:rFonts w:ascii="Times New Roman" w:hAnsi="Times New Roman" w:cs="Times New Roman"/>
          <w:sz w:val="32"/>
          <w:szCs w:val="32"/>
        </w:rPr>
        <w:t xml:space="preserve">example of structural sin from the point of view of Black Liberation theologians: </w:t>
      </w:r>
      <w:r w:rsidRPr="00F5021D">
        <w:rPr>
          <w:rFonts w:ascii="Times New Roman" w:hAnsi="Times New Roman" w:cs="Times New Roman"/>
          <w:b/>
          <w:sz w:val="32"/>
          <w:szCs w:val="32"/>
        </w:rPr>
        <w:t>Violent crime rates correlate to income inequality.</w:t>
      </w:r>
      <w:r>
        <w:rPr>
          <w:rFonts w:ascii="Times New Roman" w:hAnsi="Times New Roman" w:cs="Times New Roman"/>
          <w:sz w:val="32"/>
          <w:szCs w:val="32"/>
        </w:rPr>
        <w:t xml:space="preserve"> </w:t>
      </w:r>
      <w:r w:rsidR="00F5021D">
        <w:rPr>
          <w:rFonts w:ascii="Times New Roman" w:hAnsi="Times New Roman" w:cs="Times New Roman"/>
          <w:sz w:val="32"/>
          <w:szCs w:val="32"/>
        </w:rPr>
        <w:t xml:space="preserve">I call this </w:t>
      </w:r>
      <w:r>
        <w:rPr>
          <w:rFonts w:ascii="Times New Roman" w:hAnsi="Times New Roman" w:cs="Times New Roman"/>
          <w:sz w:val="32"/>
          <w:szCs w:val="32"/>
        </w:rPr>
        <w:t xml:space="preserve">Victor Hugo’s </w:t>
      </w:r>
      <w:r w:rsidRPr="00B76800">
        <w:rPr>
          <w:rFonts w:ascii="Times New Roman" w:hAnsi="Times New Roman" w:cs="Times New Roman"/>
          <w:i/>
          <w:sz w:val="32"/>
          <w:szCs w:val="32"/>
        </w:rPr>
        <w:t xml:space="preserve">Les </w:t>
      </w:r>
      <w:proofErr w:type="spellStart"/>
      <w:r w:rsidRPr="00B76800">
        <w:rPr>
          <w:rFonts w:ascii="Times New Roman" w:hAnsi="Times New Roman" w:cs="Times New Roman"/>
          <w:i/>
          <w:sz w:val="32"/>
          <w:szCs w:val="32"/>
        </w:rPr>
        <w:t>Mis</w:t>
      </w:r>
      <w:r>
        <w:rPr>
          <w:rFonts w:ascii="Times New Roman" w:hAnsi="Times New Roman" w:cs="Times New Roman"/>
          <w:i/>
          <w:sz w:val="32"/>
          <w:szCs w:val="32"/>
        </w:rPr>
        <w:t>é</w:t>
      </w:r>
      <w:r w:rsidRPr="00B76800">
        <w:rPr>
          <w:rFonts w:ascii="Times New Roman" w:hAnsi="Times New Roman" w:cs="Times New Roman"/>
          <w:i/>
          <w:sz w:val="32"/>
          <w:szCs w:val="32"/>
        </w:rPr>
        <w:t>rables</w:t>
      </w:r>
      <w:proofErr w:type="spellEnd"/>
      <w:r>
        <w:rPr>
          <w:rFonts w:ascii="Times New Roman" w:hAnsi="Times New Roman" w:cs="Times New Roman"/>
          <w:sz w:val="32"/>
          <w:szCs w:val="32"/>
        </w:rPr>
        <w:t xml:space="preserve"> c</w:t>
      </w:r>
      <w:r w:rsidR="00F5021D">
        <w:rPr>
          <w:rFonts w:ascii="Times New Roman" w:hAnsi="Times New Roman" w:cs="Times New Roman"/>
          <w:sz w:val="32"/>
          <w:szCs w:val="32"/>
        </w:rPr>
        <w:t>hart. You can see that violent crime increases as income inequality increases.</w:t>
      </w:r>
    </w:p>
    <w:p w:rsidR="007248BB" w:rsidRPr="00B76800" w:rsidRDefault="007248BB" w:rsidP="00B76800">
      <w:pPr>
        <w:rPr>
          <w:rFonts w:ascii="Times New Roman" w:hAnsi="Times New Roman" w:cs="Times New Roman"/>
          <w:b/>
          <w:sz w:val="32"/>
          <w:szCs w:val="32"/>
        </w:rPr>
      </w:pPr>
    </w:p>
    <w:p w:rsidR="007976AF" w:rsidRDefault="00B76800" w:rsidP="00B76800">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53</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8B4369">
        <w:rPr>
          <w:rFonts w:ascii="Times New Roman" w:hAnsi="Times New Roman" w:cs="Times New Roman"/>
          <w:b/>
          <w:sz w:val="32"/>
          <w:szCs w:val="32"/>
        </w:rPr>
        <w:t xml:space="preserve"> </w:t>
      </w:r>
      <w:r w:rsidR="004D57D5" w:rsidRPr="004D57D5">
        <w:rPr>
          <w:rFonts w:ascii="Times New Roman" w:hAnsi="Times New Roman" w:cs="Times New Roman"/>
          <w:sz w:val="32"/>
          <w:szCs w:val="32"/>
        </w:rPr>
        <w:t xml:space="preserve">What is the </w:t>
      </w:r>
      <w:proofErr w:type="spellStart"/>
      <w:r w:rsidR="004D57D5" w:rsidRPr="004D57D5">
        <w:rPr>
          <w:rFonts w:ascii="Times New Roman" w:hAnsi="Times New Roman" w:cs="Times New Roman"/>
          <w:sz w:val="32"/>
          <w:szCs w:val="32"/>
        </w:rPr>
        <w:t>l</w:t>
      </w:r>
      <w:r w:rsidR="00793E6F" w:rsidRPr="004D57D5">
        <w:rPr>
          <w:rFonts w:ascii="Times New Roman" w:hAnsi="Times New Roman" w:cs="Times New Roman"/>
          <w:sz w:val="32"/>
          <w:szCs w:val="32"/>
        </w:rPr>
        <w:t>ikelyhood</w:t>
      </w:r>
      <w:proofErr w:type="spellEnd"/>
      <w:r w:rsidR="00793E6F" w:rsidRPr="00793E6F">
        <w:rPr>
          <w:rFonts w:ascii="Times New Roman" w:hAnsi="Times New Roman" w:cs="Times New Roman"/>
          <w:sz w:val="32"/>
          <w:szCs w:val="32"/>
        </w:rPr>
        <w:t xml:space="preserve"> of a Black man being imprisoned sometime during his lifetime?</w:t>
      </w:r>
      <w:r w:rsidR="00793E6F">
        <w:rPr>
          <w:rFonts w:ascii="Times New Roman" w:hAnsi="Times New Roman" w:cs="Times New Roman"/>
          <w:b/>
          <w:sz w:val="32"/>
          <w:szCs w:val="32"/>
        </w:rPr>
        <w:t xml:space="preserve"> </w:t>
      </w:r>
      <w:proofErr w:type="gramStart"/>
      <w:r w:rsidR="00793E6F">
        <w:rPr>
          <w:rFonts w:ascii="Times New Roman" w:hAnsi="Times New Roman" w:cs="Times New Roman"/>
          <w:b/>
          <w:sz w:val="32"/>
          <w:szCs w:val="32"/>
        </w:rPr>
        <w:t>1 in 3.</w:t>
      </w:r>
      <w:proofErr w:type="gramEnd"/>
      <w:r w:rsidR="00793E6F">
        <w:rPr>
          <w:rFonts w:ascii="Times New Roman" w:hAnsi="Times New Roman" w:cs="Times New Roman"/>
          <w:sz w:val="32"/>
          <w:szCs w:val="32"/>
        </w:rPr>
        <w:t xml:space="preserve"> </w:t>
      </w:r>
      <w:r w:rsidR="004D57D5">
        <w:rPr>
          <w:rFonts w:ascii="Times New Roman" w:hAnsi="Times New Roman" w:cs="Times New Roman"/>
          <w:sz w:val="32"/>
          <w:szCs w:val="32"/>
        </w:rPr>
        <w:t>This is fodder for the Black Lives Matter movement.</w:t>
      </w:r>
    </w:p>
    <w:p w:rsidR="009D5E23" w:rsidRDefault="009D5E23" w:rsidP="00B76800">
      <w:pPr>
        <w:rPr>
          <w:rFonts w:ascii="Times New Roman" w:hAnsi="Times New Roman" w:cs="Times New Roman"/>
          <w:sz w:val="32"/>
          <w:szCs w:val="32"/>
        </w:rPr>
      </w:pPr>
    </w:p>
    <w:p w:rsidR="007976AF" w:rsidRDefault="00793E6F" w:rsidP="00793E6F">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54</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4D57D5" w:rsidRPr="004D57D5">
        <w:rPr>
          <w:rFonts w:ascii="Times New Roman" w:hAnsi="Times New Roman" w:cs="Times New Roman"/>
          <w:sz w:val="32"/>
          <w:szCs w:val="32"/>
        </w:rPr>
        <w:t>Look at this chart!</w:t>
      </w:r>
      <w:r w:rsidR="004D57D5">
        <w:rPr>
          <w:rFonts w:ascii="Times New Roman" w:hAnsi="Times New Roman" w:cs="Times New Roman"/>
          <w:b/>
          <w:sz w:val="32"/>
          <w:szCs w:val="32"/>
        </w:rPr>
        <w:t xml:space="preserve"> </w:t>
      </w:r>
      <w:r w:rsidRPr="00793E6F">
        <w:rPr>
          <w:rFonts w:ascii="Times New Roman" w:hAnsi="Times New Roman" w:cs="Times New Roman"/>
          <w:sz w:val="32"/>
          <w:szCs w:val="32"/>
        </w:rPr>
        <w:t xml:space="preserve">Although </w:t>
      </w:r>
      <w:r w:rsidR="004D57D5">
        <w:rPr>
          <w:rFonts w:ascii="Times New Roman" w:hAnsi="Times New Roman" w:cs="Times New Roman"/>
          <w:sz w:val="32"/>
          <w:szCs w:val="32"/>
        </w:rPr>
        <w:t xml:space="preserve">a greater percentage of </w:t>
      </w:r>
      <w:r w:rsidRPr="00793E6F">
        <w:rPr>
          <w:rFonts w:ascii="Times New Roman" w:hAnsi="Times New Roman" w:cs="Times New Roman"/>
          <w:sz w:val="32"/>
          <w:szCs w:val="32"/>
        </w:rPr>
        <w:t xml:space="preserve">Whites use drugs, </w:t>
      </w:r>
      <w:r w:rsidRPr="004D57D5">
        <w:rPr>
          <w:rFonts w:ascii="Times New Roman" w:hAnsi="Times New Roman" w:cs="Times New Roman"/>
          <w:b/>
          <w:sz w:val="32"/>
          <w:szCs w:val="32"/>
        </w:rPr>
        <w:t>Black imprisonment for drug use is higher</w:t>
      </w:r>
      <w:r w:rsidRPr="00793E6F">
        <w:rPr>
          <w:rFonts w:ascii="Times New Roman" w:hAnsi="Times New Roman" w:cs="Times New Roman"/>
          <w:sz w:val="32"/>
          <w:szCs w:val="32"/>
        </w:rPr>
        <w:t>.</w:t>
      </w:r>
    </w:p>
    <w:p w:rsidR="007248BB" w:rsidRPr="00793E6F" w:rsidRDefault="007248BB" w:rsidP="00793E6F">
      <w:pPr>
        <w:rPr>
          <w:rFonts w:ascii="Times New Roman" w:hAnsi="Times New Roman" w:cs="Times New Roman"/>
          <w:b/>
          <w:sz w:val="32"/>
          <w:szCs w:val="32"/>
        </w:rPr>
      </w:pPr>
    </w:p>
    <w:p w:rsidR="007976AF" w:rsidRDefault="00793E6F" w:rsidP="00793E6F">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55</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Pr="004D57D5">
        <w:rPr>
          <w:rFonts w:ascii="Times New Roman" w:hAnsi="Times New Roman" w:cs="Times New Roman"/>
          <w:b/>
          <w:sz w:val="32"/>
          <w:szCs w:val="32"/>
        </w:rPr>
        <w:t>Poor people are most often the victims of burglary.</w:t>
      </w:r>
    </w:p>
    <w:p w:rsidR="007248BB" w:rsidRPr="00793E6F" w:rsidRDefault="007248BB" w:rsidP="00793E6F">
      <w:pPr>
        <w:rPr>
          <w:rFonts w:ascii="Times New Roman" w:hAnsi="Times New Roman" w:cs="Times New Roman"/>
          <w:b/>
          <w:sz w:val="32"/>
          <w:szCs w:val="32"/>
        </w:rPr>
      </w:pPr>
    </w:p>
    <w:p w:rsidR="007976AF" w:rsidRDefault="00793E6F" w:rsidP="00793E6F">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56</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004D57D5" w:rsidRPr="004D57D5">
        <w:rPr>
          <w:rFonts w:ascii="Times New Roman" w:hAnsi="Times New Roman" w:cs="Times New Roman"/>
          <w:sz w:val="32"/>
          <w:szCs w:val="32"/>
        </w:rPr>
        <w:t xml:space="preserve">This slide shows that much </w:t>
      </w:r>
      <w:r w:rsidR="004D57D5" w:rsidRPr="005A7D6C">
        <w:rPr>
          <w:rFonts w:ascii="Times New Roman" w:hAnsi="Times New Roman" w:cs="Times New Roman"/>
          <w:b/>
          <w:sz w:val="32"/>
          <w:szCs w:val="32"/>
        </w:rPr>
        <w:t>l</w:t>
      </w:r>
      <w:r w:rsidRPr="005A7D6C">
        <w:rPr>
          <w:rFonts w:ascii="Times New Roman" w:hAnsi="Times New Roman" w:cs="Times New Roman"/>
          <w:b/>
          <w:sz w:val="32"/>
          <w:szCs w:val="32"/>
        </w:rPr>
        <w:t>ess money is spent on the education of Blacks</w:t>
      </w:r>
      <w:r w:rsidRPr="00793E6F">
        <w:rPr>
          <w:rFonts w:ascii="Times New Roman" w:hAnsi="Times New Roman" w:cs="Times New Roman"/>
          <w:sz w:val="32"/>
          <w:szCs w:val="32"/>
        </w:rPr>
        <w:t>.</w:t>
      </w:r>
      <w:r w:rsidR="004D57D5">
        <w:rPr>
          <w:rFonts w:ascii="Times New Roman" w:hAnsi="Times New Roman" w:cs="Times New Roman"/>
          <w:sz w:val="32"/>
          <w:szCs w:val="32"/>
        </w:rPr>
        <w:t xml:space="preserve"> Schools that have a 90% Black student population suffer a $ 733 per pupil shortfall compared to </w:t>
      </w:r>
      <w:r w:rsidR="005A7D6C">
        <w:rPr>
          <w:rFonts w:ascii="Times New Roman" w:hAnsi="Times New Roman" w:cs="Times New Roman"/>
          <w:sz w:val="32"/>
          <w:szCs w:val="32"/>
        </w:rPr>
        <w:t xml:space="preserve">90% </w:t>
      </w:r>
      <w:r w:rsidR="004D57D5">
        <w:rPr>
          <w:rFonts w:ascii="Times New Roman" w:hAnsi="Times New Roman" w:cs="Times New Roman"/>
          <w:sz w:val="32"/>
          <w:szCs w:val="32"/>
        </w:rPr>
        <w:t>White schools.</w:t>
      </w:r>
    </w:p>
    <w:p w:rsidR="007248BB" w:rsidRPr="00793E6F" w:rsidRDefault="007248BB" w:rsidP="00793E6F">
      <w:pPr>
        <w:rPr>
          <w:rFonts w:ascii="Times New Roman" w:hAnsi="Times New Roman" w:cs="Times New Roman"/>
          <w:b/>
          <w:sz w:val="32"/>
          <w:szCs w:val="32"/>
        </w:rPr>
      </w:pPr>
    </w:p>
    <w:p w:rsidR="007976AF" w:rsidRDefault="00793E6F" w:rsidP="00793E6F">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57</w:t>
      </w:r>
      <w:r w:rsidR="007976AF" w:rsidRPr="00BD1E05">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r w:rsidRPr="005A7D6C">
        <w:rPr>
          <w:rFonts w:ascii="Times New Roman" w:hAnsi="Times New Roman" w:cs="Times New Roman"/>
          <w:b/>
          <w:sz w:val="32"/>
          <w:szCs w:val="32"/>
        </w:rPr>
        <w:t xml:space="preserve">Income rises </w:t>
      </w:r>
      <w:r w:rsidR="001A1C1B" w:rsidRPr="005A7D6C">
        <w:rPr>
          <w:rFonts w:ascii="Times New Roman" w:hAnsi="Times New Roman" w:cs="Times New Roman"/>
          <w:b/>
          <w:sz w:val="32"/>
          <w:szCs w:val="32"/>
        </w:rPr>
        <w:t>according to increase of education, but more for Whites than Blacks</w:t>
      </w:r>
      <w:r w:rsidR="001A1C1B" w:rsidRPr="001A1C1B">
        <w:rPr>
          <w:rFonts w:ascii="Times New Roman" w:hAnsi="Times New Roman" w:cs="Times New Roman"/>
          <w:sz w:val="32"/>
          <w:szCs w:val="32"/>
        </w:rPr>
        <w:t>.</w:t>
      </w:r>
      <w:r w:rsidR="005A7D6C">
        <w:rPr>
          <w:rFonts w:ascii="Times New Roman" w:hAnsi="Times New Roman" w:cs="Times New Roman"/>
          <w:sz w:val="32"/>
          <w:szCs w:val="32"/>
        </w:rPr>
        <w:t xml:space="preserve"> The white </w:t>
      </w:r>
      <w:proofErr w:type="gramStart"/>
      <w:r w:rsidR="005A7D6C">
        <w:rPr>
          <w:rFonts w:ascii="Times New Roman" w:hAnsi="Times New Roman" w:cs="Times New Roman"/>
          <w:sz w:val="32"/>
          <w:szCs w:val="32"/>
        </w:rPr>
        <w:t>bars on the chart represents</w:t>
      </w:r>
      <w:proofErr w:type="gramEnd"/>
      <w:r w:rsidR="005A7D6C">
        <w:rPr>
          <w:rFonts w:ascii="Times New Roman" w:hAnsi="Times New Roman" w:cs="Times New Roman"/>
          <w:sz w:val="32"/>
          <w:szCs w:val="32"/>
        </w:rPr>
        <w:t xml:space="preserve"> Blacks. The Blue bars represent Whites.</w:t>
      </w:r>
    </w:p>
    <w:p w:rsidR="007248BB" w:rsidRPr="001A1C1B" w:rsidRDefault="007248BB" w:rsidP="00793E6F">
      <w:pPr>
        <w:rPr>
          <w:rFonts w:ascii="Times New Roman" w:hAnsi="Times New Roman" w:cs="Times New Roman"/>
          <w:sz w:val="32"/>
          <w:szCs w:val="32"/>
        </w:rPr>
      </w:pPr>
    </w:p>
    <w:p w:rsidR="007976AF" w:rsidRDefault="001A1C1B" w:rsidP="001A1C1B">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lastRenderedPageBreak/>
        <w:t>Slide # 58</w:t>
      </w:r>
      <w:r w:rsidR="007976AF" w:rsidRPr="00BD1E05">
        <w:rPr>
          <w:rFonts w:ascii="Times New Roman" w:hAnsi="Times New Roman" w:cs="Times New Roman"/>
          <w:sz w:val="32"/>
          <w:szCs w:val="32"/>
          <w:highlight w:val="yellow"/>
        </w:rPr>
        <w:t>.</w:t>
      </w:r>
      <w:proofErr w:type="gramEnd"/>
      <w:r w:rsidRPr="001A1C1B">
        <w:rPr>
          <w:rFonts w:ascii="Times New Roman" w:hAnsi="Times New Roman" w:cs="Times New Roman"/>
          <w:sz w:val="32"/>
          <w:szCs w:val="32"/>
        </w:rPr>
        <w:t xml:space="preserve"> </w:t>
      </w:r>
      <w:proofErr w:type="gramStart"/>
      <w:r w:rsidRPr="005A7D6C">
        <w:rPr>
          <w:rFonts w:ascii="Times New Roman" w:hAnsi="Times New Roman" w:cs="Times New Roman"/>
          <w:b/>
          <w:sz w:val="32"/>
          <w:szCs w:val="32"/>
        </w:rPr>
        <w:t xml:space="preserve">Unemployment higher for </w:t>
      </w:r>
      <w:r w:rsidR="005A7D6C" w:rsidRPr="005A7D6C">
        <w:rPr>
          <w:rFonts w:ascii="Times New Roman" w:hAnsi="Times New Roman" w:cs="Times New Roman"/>
          <w:b/>
          <w:sz w:val="32"/>
          <w:szCs w:val="32"/>
        </w:rPr>
        <w:t>African Americans</w:t>
      </w:r>
      <w:r w:rsidRPr="005A7D6C">
        <w:rPr>
          <w:rFonts w:ascii="Times New Roman" w:hAnsi="Times New Roman" w:cs="Times New Roman"/>
          <w:b/>
          <w:sz w:val="32"/>
          <w:szCs w:val="32"/>
        </w:rPr>
        <w:t xml:space="preserve"> than Whites</w:t>
      </w:r>
      <w:r w:rsidRPr="001A1C1B">
        <w:rPr>
          <w:rFonts w:ascii="Times New Roman" w:hAnsi="Times New Roman" w:cs="Times New Roman"/>
          <w:sz w:val="32"/>
          <w:szCs w:val="32"/>
        </w:rPr>
        <w:t>.</w:t>
      </w:r>
      <w:proofErr w:type="gramEnd"/>
      <w:r w:rsidR="005A7D6C">
        <w:rPr>
          <w:rFonts w:ascii="Times New Roman" w:hAnsi="Times New Roman" w:cs="Times New Roman"/>
          <w:sz w:val="32"/>
          <w:szCs w:val="32"/>
        </w:rPr>
        <w:t xml:space="preserve"> The top line (maroon) represents Blacks. The bottom line represents Whites.</w:t>
      </w:r>
    </w:p>
    <w:p w:rsidR="007248BB" w:rsidRPr="001A1C1B" w:rsidRDefault="007248BB" w:rsidP="001A1C1B">
      <w:pPr>
        <w:rPr>
          <w:rFonts w:ascii="Times New Roman" w:hAnsi="Times New Roman" w:cs="Times New Roman"/>
          <w:sz w:val="32"/>
          <w:szCs w:val="32"/>
        </w:rPr>
      </w:pPr>
    </w:p>
    <w:p w:rsidR="001A1C1B" w:rsidRDefault="007976AF" w:rsidP="001A1C1B">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 xml:space="preserve">Slide # </w:t>
      </w:r>
      <w:r w:rsidR="001A1C1B" w:rsidRPr="00BD1E05">
        <w:rPr>
          <w:rFonts w:ascii="Times New Roman" w:hAnsi="Times New Roman" w:cs="Times New Roman"/>
          <w:b/>
          <w:sz w:val="32"/>
          <w:szCs w:val="32"/>
          <w:highlight w:val="yellow"/>
        </w:rPr>
        <w:t>59</w:t>
      </w:r>
      <w:r w:rsidRPr="005A7D6C">
        <w:rPr>
          <w:rFonts w:ascii="Times New Roman" w:hAnsi="Times New Roman" w:cs="Times New Roman"/>
          <w:sz w:val="32"/>
          <w:szCs w:val="32"/>
          <w:highlight w:val="yellow"/>
        </w:rPr>
        <w:t>.</w:t>
      </w:r>
      <w:proofErr w:type="gramEnd"/>
      <w:r w:rsidR="001A1C1B" w:rsidRPr="005A7D6C">
        <w:rPr>
          <w:rFonts w:ascii="Times New Roman" w:hAnsi="Times New Roman" w:cs="Times New Roman"/>
          <w:sz w:val="32"/>
          <w:szCs w:val="32"/>
        </w:rPr>
        <w:t xml:space="preserve"> </w:t>
      </w:r>
      <w:proofErr w:type="gramStart"/>
      <w:r w:rsidR="005A7D6C" w:rsidRPr="005A7D6C">
        <w:rPr>
          <w:rFonts w:ascii="Times New Roman" w:hAnsi="Times New Roman" w:cs="Times New Roman"/>
          <w:sz w:val="32"/>
          <w:szCs w:val="32"/>
        </w:rPr>
        <w:t>Characteristic #5</w:t>
      </w:r>
      <w:r w:rsidR="005A7D6C">
        <w:rPr>
          <w:rFonts w:ascii="Times New Roman" w:hAnsi="Times New Roman" w:cs="Times New Roman"/>
          <w:b/>
          <w:sz w:val="32"/>
          <w:szCs w:val="32"/>
        </w:rPr>
        <w:t>.</w:t>
      </w:r>
      <w:proofErr w:type="gramEnd"/>
      <w:r w:rsidR="005A7D6C">
        <w:rPr>
          <w:rFonts w:ascii="Times New Roman" w:hAnsi="Times New Roman" w:cs="Times New Roman"/>
          <w:b/>
          <w:sz w:val="32"/>
          <w:szCs w:val="32"/>
        </w:rPr>
        <w:t xml:space="preserve"> </w:t>
      </w:r>
      <w:r w:rsidR="001A1C1B" w:rsidRPr="005A7D6C">
        <w:rPr>
          <w:rFonts w:ascii="Times New Roman" w:hAnsi="Times New Roman" w:cs="Times New Roman"/>
          <w:b/>
          <w:sz w:val="32"/>
          <w:szCs w:val="32"/>
        </w:rPr>
        <w:t xml:space="preserve">Liberation Theology is aggressively non-violent. </w:t>
      </w:r>
      <w:r w:rsidR="001A1C1B" w:rsidRPr="001A1C1B">
        <w:rPr>
          <w:rFonts w:ascii="Times New Roman" w:hAnsi="Times New Roman" w:cs="Times New Roman"/>
          <w:sz w:val="32"/>
          <w:szCs w:val="32"/>
        </w:rPr>
        <w:t xml:space="preserve">The model for Christian action is Christ. </w:t>
      </w:r>
    </w:p>
    <w:p w:rsidR="007248BB" w:rsidRDefault="007248BB" w:rsidP="001A1C1B">
      <w:pPr>
        <w:rPr>
          <w:rFonts w:ascii="Times New Roman" w:hAnsi="Times New Roman" w:cs="Times New Roman"/>
          <w:sz w:val="32"/>
          <w:szCs w:val="32"/>
        </w:rPr>
      </w:pPr>
    </w:p>
    <w:p w:rsidR="007976AF" w:rsidRPr="00DD7EB1" w:rsidRDefault="001A1C1B" w:rsidP="001A1C1B">
      <w:pPr>
        <w:rPr>
          <w:rFonts w:ascii="Times New Roman" w:hAnsi="Times New Roman" w:cs="Times New Roman"/>
          <w:sz w:val="32"/>
          <w:szCs w:val="32"/>
        </w:rPr>
      </w:pPr>
      <w:proofErr w:type="gramStart"/>
      <w:r w:rsidRPr="00BD1E05">
        <w:rPr>
          <w:rFonts w:ascii="Times New Roman" w:hAnsi="Times New Roman" w:cs="Times New Roman"/>
          <w:b/>
          <w:sz w:val="32"/>
          <w:szCs w:val="32"/>
          <w:highlight w:val="yellow"/>
        </w:rPr>
        <w:t>Slide # 60</w:t>
      </w:r>
      <w:r w:rsidR="007976AF" w:rsidRPr="001A1C1B">
        <w:rPr>
          <w:rFonts w:ascii="Times New Roman" w:hAnsi="Times New Roman" w:cs="Times New Roman"/>
          <w:b/>
          <w:sz w:val="32"/>
          <w:szCs w:val="32"/>
        </w:rPr>
        <w:t>.</w:t>
      </w:r>
      <w:proofErr w:type="gramEnd"/>
      <w:r>
        <w:rPr>
          <w:rFonts w:ascii="Times New Roman" w:hAnsi="Times New Roman" w:cs="Times New Roman"/>
          <w:b/>
          <w:sz w:val="32"/>
          <w:szCs w:val="32"/>
        </w:rPr>
        <w:t xml:space="preserve"> </w:t>
      </w:r>
      <w:r w:rsidR="00643118" w:rsidRPr="00DD7EB1">
        <w:rPr>
          <w:rFonts w:ascii="Times New Roman" w:hAnsi="Times New Roman" w:cs="Times New Roman"/>
          <w:sz w:val="32"/>
          <w:szCs w:val="32"/>
        </w:rPr>
        <w:t>Although we tend to associate the cost of discipleship with</w:t>
      </w:r>
      <w:r w:rsidR="00752B54" w:rsidRPr="00DD7EB1">
        <w:rPr>
          <w:rFonts w:ascii="Times New Roman" w:hAnsi="Times New Roman" w:cs="Times New Roman"/>
          <w:sz w:val="32"/>
          <w:szCs w:val="32"/>
        </w:rPr>
        <w:t xml:space="preserve"> suffering arising from powerful government, business, and cultural forces in society, the Church itself sometimes becomes an instrument of persecution.</w:t>
      </w:r>
    </w:p>
    <w:p w:rsidR="00752B54" w:rsidRDefault="00752B54" w:rsidP="001A1C1B">
      <w:pPr>
        <w:rPr>
          <w:rFonts w:ascii="Times New Roman" w:hAnsi="Times New Roman" w:cs="Times New Roman"/>
          <w:sz w:val="32"/>
          <w:szCs w:val="32"/>
        </w:rPr>
      </w:pPr>
      <w:r>
        <w:rPr>
          <w:rFonts w:ascii="Times New Roman" w:hAnsi="Times New Roman" w:cs="Times New Roman"/>
          <w:b/>
          <w:sz w:val="32"/>
          <w:szCs w:val="32"/>
        </w:rPr>
        <w:t xml:space="preserve">Martin Luther King, Jr. </w:t>
      </w:r>
      <w:r w:rsidRPr="00752B54">
        <w:rPr>
          <w:rFonts w:ascii="Times New Roman" w:hAnsi="Times New Roman" w:cs="Times New Roman"/>
          <w:sz w:val="32"/>
          <w:szCs w:val="32"/>
        </w:rPr>
        <w:t>directed his “Letter from Birmingham Jail” to White clergymen who for a variety of reasons opposed his program of bring</w:t>
      </w:r>
      <w:r w:rsidR="000E0FF7">
        <w:rPr>
          <w:rFonts w:ascii="Times New Roman" w:hAnsi="Times New Roman" w:cs="Times New Roman"/>
          <w:sz w:val="32"/>
          <w:szCs w:val="32"/>
        </w:rPr>
        <w:t>ing</w:t>
      </w:r>
      <w:r w:rsidRPr="00752B54">
        <w:rPr>
          <w:rFonts w:ascii="Times New Roman" w:hAnsi="Times New Roman" w:cs="Times New Roman"/>
          <w:sz w:val="32"/>
          <w:szCs w:val="32"/>
        </w:rPr>
        <w:t xml:space="preserve"> change through nonviolent resistance.</w:t>
      </w:r>
      <w:r>
        <w:rPr>
          <w:rFonts w:ascii="Times New Roman" w:hAnsi="Times New Roman" w:cs="Times New Roman"/>
          <w:b/>
          <w:sz w:val="32"/>
          <w:szCs w:val="32"/>
        </w:rPr>
        <w:t xml:space="preserve"> </w:t>
      </w:r>
      <w:r w:rsidR="00DD7EB1" w:rsidRPr="000E0FF7">
        <w:rPr>
          <w:rFonts w:ascii="Times New Roman" w:hAnsi="Times New Roman" w:cs="Times New Roman"/>
          <w:sz w:val="32"/>
          <w:szCs w:val="32"/>
        </w:rPr>
        <w:t xml:space="preserve">While the White clergymen said themselves opposed to racial segregation, they had attacked King’s </w:t>
      </w:r>
      <w:r w:rsidR="000E0FF7">
        <w:rPr>
          <w:rFonts w:ascii="Times New Roman" w:hAnsi="Times New Roman" w:cs="Times New Roman"/>
          <w:sz w:val="32"/>
          <w:szCs w:val="32"/>
        </w:rPr>
        <w:t xml:space="preserve">and the SCLC’s </w:t>
      </w:r>
      <w:r w:rsidR="00DD7EB1" w:rsidRPr="000E0FF7">
        <w:rPr>
          <w:rFonts w:ascii="Times New Roman" w:hAnsi="Times New Roman" w:cs="Times New Roman"/>
          <w:sz w:val="32"/>
          <w:szCs w:val="32"/>
        </w:rPr>
        <w:t>Civil Rights activities in Birmingham for being led by outsiders, for causing tensi</w:t>
      </w:r>
      <w:r w:rsidR="000E0FF7">
        <w:rPr>
          <w:rFonts w:ascii="Times New Roman" w:hAnsi="Times New Roman" w:cs="Times New Roman"/>
          <w:sz w:val="32"/>
          <w:szCs w:val="32"/>
        </w:rPr>
        <w:t xml:space="preserve">ons within the city through </w:t>
      </w:r>
      <w:r w:rsidR="00DD7EB1" w:rsidRPr="000E0FF7">
        <w:rPr>
          <w:rFonts w:ascii="Times New Roman" w:hAnsi="Times New Roman" w:cs="Times New Roman"/>
          <w:sz w:val="32"/>
          <w:szCs w:val="32"/>
        </w:rPr>
        <w:t xml:space="preserve">sit-ins and freedom marches, for being too-much in a hurry to bring about change, for holding demonstrations that the city deemed illegal, and for being extreme. Answering, Dr. King wrote that the </w:t>
      </w:r>
      <w:r w:rsidR="000E0FF7">
        <w:rPr>
          <w:rFonts w:ascii="Times New Roman" w:hAnsi="Times New Roman" w:cs="Times New Roman"/>
          <w:sz w:val="32"/>
          <w:szCs w:val="32"/>
        </w:rPr>
        <w:t xml:space="preserve">White clergymen and </w:t>
      </w:r>
      <w:r w:rsidR="00DD7EB1" w:rsidRPr="000E0FF7">
        <w:rPr>
          <w:rFonts w:ascii="Times New Roman" w:hAnsi="Times New Roman" w:cs="Times New Roman"/>
          <w:sz w:val="32"/>
          <w:szCs w:val="32"/>
        </w:rPr>
        <w:t>moderates</w:t>
      </w:r>
      <w:r w:rsidR="000E0FF7">
        <w:rPr>
          <w:rFonts w:ascii="Times New Roman" w:hAnsi="Times New Roman" w:cs="Times New Roman"/>
          <w:sz w:val="32"/>
          <w:szCs w:val="32"/>
        </w:rPr>
        <w:t xml:space="preserve"> with their calls for patience</w:t>
      </w:r>
      <w:r w:rsidR="00DD7EB1" w:rsidRPr="000E0FF7">
        <w:rPr>
          <w:rFonts w:ascii="Times New Roman" w:hAnsi="Times New Roman" w:cs="Times New Roman"/>
          <w:sz w:val="32"/>
          <w:szCs w:val="32"/>
        </w:rPr>
        <w:t xml:space="preserve"> posed as large a challenge as the White supremacists.</w:t>
      </w:r>
    </w:p>
    <w:p w:rsidR="000E0FF7" w:rsidRDefault="000E0FF7" w:rsidP="001A1C1B">
      <w:pPr>
        <w:rPr>
          <w:rFonts w:ascii="Times New Roman" w:hAnsi="Times New Roman" w:cs="Times New Roman"/>
          <w:sz w:val="32"/>
          <w:szCs w:val="32"/>
        </w:rPr>
      </w:pPr>
      <w:r>
        <w:rPr>
          <w:rFonts w:ascii="Times New Roman" w:hAnsi="Times New Roman" w:cs="Times New Roman"/>
          <w:sz w:val="32"/>
          <w:szCs w:val="32"/>
        </w:rPr>
        <w:t xml:space="preserve">It is well known that </w:t>
      </w:r>
      <w:r w:rsidRPr="000E0FF7">
        <w:rPr>
          <w:rFonts w:ascii="Times New Roman" w:hAnsi="Times New Roman" w:cs="Times New Roman"/>
          <w:b/>
          <w:sz w:val="32"/>
          <w:szCs w:val="32"/>
        </w:rPr>
        <w:t>Archbishop Oscar Romero</w:t>
      </w:r>
      <w:r>
        <w:rPr>
          <w:rFonts w:ascii="Times New Roman" w:hAnsi="Times New Roman" w:cs="Times New Roman"/>
          <w:sz w:val="32"/>
          <w:szCs w:val="32"/>
        </w:rPr>
        <w:t xml:space="preserve"> became the Voice of the Voiceless in El Salvador speaking against torture, assassinations, land maldistribution, and other social injustices and was assassinated in 1980 on orders of the government.</w:t>
      </w:r>
      <w:r w:rsidR="00DE06E5">
        <w:rPr>
          <w:rFonts w:ascii="Times New Roman" w:hAnsi="Times New Roman" w:cs="Times New Roman"/>
          <w:sz w:val="32"/>
          <w:szCs w:val="32"/>
        </w:rPr>
        <w:t xml:space="preserve"> It is not as well known that as the conservative Romero became more and more open with his opposition </w:t>
      </w:r>
      <w:r w:rsidR="00DE06E5">
        <w:rPr>
          <w:rFonts w:ascii="Times New Roman" w:hAnsi="Times New Roman" w:cs="Times New Roman"/>
          <w:sz w:val="32"/>
          <w:szCs w:val="32"/>
        </w:rPr>
        <w:lastRenderedPageBreak/>
        <w:t>to the repression in El Salvador, strong forces within the Vatican and El Salvador’s Church opposed him for being too radical.</w:t>
      </w:r>
    </w:p>
    <w:p w:rsidR="00DE06E5" w:rsidRDefault="00DE06E5" w:rsidP="001A1C1B">
      <w:pPr>
        <w:rPr>
          <w:rFonts w:ascii="Times New Roman" w:hAnsi="Times New Roman" w:cs="Times New Roman"/>
          <w:sz w:val="32"/>
          <w:szCs w:val="32"/>
        </w:rPr>
      </w:pPr>
      <w:proofErr w:type="gramStart"/>
      <w:r w:rsidRPr="00DE06E5">
        <w:rPr>
          <w:rFonts w:ascii="Times New Roman" w:hAnsi="Times New Roman" w:cs="Times New Roman"/>
          <w:b/>
          <w:sz w:val="32"/>
          <w:szCs w:val="32"/>
        </w:rPr>
        <w:t xml:space="preserve">Leonardo </w:t>
      </w:r>
      <w:proofErr w:type="spellStart"/>
      <w:r w:rsidRPr="00DE06E5">
        <w:rPr>
          <w:rFonts w:ascii="Times New Roman" w:hAnsi="Times New Roman" w:cs="Times New Roman"/>
          <w:b/>
          <w:sz w:val="32"/>
          <w:szCs w:val="32"/>
        </w:rPr>
        <w:t>Boff</w:t>
      </w:r>
      <w:proofErr w:type="spellEnd"/>
      <w:r>
        <w:rPr>
          <w:rFonts w:ascii="Times New Roman" w:hAnsi="Times New Roman" w:cs="Times New Roman"/>
          <w:sz w:val="32"/>
          <w:szCs w:val="32"/>
        </w:rPr>
        <w:t xml:space="preserve"> in Brazil, </w:t>
      </w:r>
      <w:r w:rsidRPr="00DE06E5">
        <w:rPr>
          <w:rFonts w:ascii="Times New Roman" w:hAnsi="Times New Roman" w:cs="Times New Roman"/>
          <w:b/>
          <w:sz w:val="32"/>
          <w:szCs w:val="32"/>
        </w:rPr>
        <w:t>Charles Curran</w:t>
      </w:r>
      <w:r>
        <w:rPr>
          <w:rFonts w:ascii="Times New Roman" w:hAnsi="Times New Roman" w:cs="Times New Roman"/>
          <w:sz w:val="32"/>
          <w:szCs w:val="32"/>
        </w:rPr>
        <w:t xml:space="preserve"> in the United States, and </w:t>
      </w:r>
      <w:r w:rsidRPr="00DE06E5">
        <w:rPr>
          <w:rFonts w:ascii="Times New Roman" w:hAnsi="Times New Roman" w:cs="Times New Roman"/>
          <w:b/>
          <w:sz w:val="32"/>
          <w:szCs w:val="32"/>
        </w:rPr>
        <w:t xml:space="preserve">Hans </w:t>
      </w:r>
      <w:proofErr w:type="spellStart"/>
      <w:r w:rsidRPr="00DE06E5">
        <w:rPr>
          <w:rFonts w:ascii="Times New Roman" w:hAnsi="Times New Roman" w:cs="Times New Roman"/>
          <w:b/>
          <w:sz w:val="32"/>
          <w:szCs w:val="32"/>
        </w:rPr>
        <w:t>K</w:t>
      </w:r>
      <w:r>
        <w:rPr>
          <w:rFonts w:ascii="Times New Roman" w:hAnsi="Times New Roman" w:cs="Times New Roman"/>
          <w:b/>
          <w:sz w:val="32"/>
          <w:szCs w:val="32"/>
        </w:rPr>
        <w:t>ü</w:t>
      </w:r>
      <w:r w:rsidRPr="00DE06E5">
        <w:rPr>
          <w:rFonts w:ascii="Times New Roman" w:hAnsi="Times New Roman" w:cs="Times New Roman"/>
          <w:b/>
          <w:sz w:val="32"/>
          <w:szCs w:val="32"/>
        </w:rPr>
        <w:t>ng</w:t>
      </w:r>
      <w:proofErr w:type="spellEnd"/>
      <w:r>
        <w:rPr>
          <w:rFonts w:ascii="Times New Roman" w:hAnsi="Times New Roman" w:cs="Times New Roman"/>
          <w:sz w:val="32"/>
          <w:szCs w:val="32"/>
        </w:rPr>
        <w:t xml:space="preserve"> in Europe where each silenced by the Church for questioning the authority of the Vatican.</w:t>
      </w:r>
      <w:proofErr w:type="gramEnd"/>
      <w:r>
        <w:rPr>
          <w:rFonts w:ascii="Times New Roman" w:hAnsi="Times New Roman" w:cs="Times New Roman"/>
          <w:sz w:val="32"/>
          <w:szCs w:val="32"/>
        </w:rPr>
        <w:t xml:space="preserve"> </w:t>
      </w:r>
    </w:p>
    <w:p w:rsidR="00B74D85" w:rsidRPr="00FF55DF" w:rsidRDefault="00E53F0D" w:rsidP="001A1C1B">
      <w:pPr>
        <w:rPr>
          <w:rFonts w:ascii="Times New Roman" w:hAnsi="Times New Roman" w:cs="Times New Roman"/>
          <w:color w:val="000000"/>
          <w:sz w:val="32"/>
          <w:szCs w:val="32"/>
          <w:shd w:val="clear" w:color="auto" w:fill="FFFFFF"/>
        </w:rPr>
      </w:pPr>
      <w:proofErr w:type="spellStart"/>
      <w:r w:rsidRPr="00FF55DF">
        <w:rPr>
          <w:rFonts w:ascii="Times New Roman" w:hAnsi="Times New Roman" w:cs="Times New Roman"/>
          <w:color w:val="000000"/>
          <w:sz w:val="32"/>
          <w:szCs w:val="32"/>
          <w:shd w:val="clear" w:color="auto" w:fill="FFFFFF"/>
        </w:rPr>
        <w:t>Boff</w:t>
      </w:r>
      <w:proofErr w:type="spellEnd"/>
      <w:r w:rsidRPr="00FF55DF">
        <w:rPr>
          <w:rFonts w:ascii="Times New Roman" w:hAnsi="Times New Roman" w:cs="Times New Roman"/>
          <w:color w:val="000000"/>
          <w:sz w:val="32"/>
          <w:szCs w:val="32"/>
          <w:shd w:val="clear" w:color="auto" w:fill="FFFFFF"/>
        </w:rPr>
        <w:t xml:space="preserve">, </w:t>
      </w:r>
      <w:r w:rsidR="00B74D85" w:rsidRPr="00FF55DF">
        <w:rPr>
          <w:rFonts w:ascii="Times New Roman" w:hAnsi="Times New Roman" w:cs="Times New Roman"/>
          <w:color w:val="000000"/>
          <w:sz w:val="32"/>
          <w:szCs w:val="32"/>
          <w:shd w:val="clear" w:color="auto" w:fill="FFFFFF"/>
        </w:rPr>
        <w:t xml:space="preserve">one of </w:t>
      </w:r>
      <w:r w:rsidRPr="00FF55DF">
        <w:rPr>
          <w:rFonts w:ascii="Times New Roman" w:hAnsi="Times New Roman" w:cs="Times New Roman"/>
          <w:color w:val="000000"/>
          <w:sz w:val="32"/>
          <w:szCs w:val="32"/>
          <w:shd w:val="clear" w:color="auto" w:fill="FFFFFF"/>
        </w:rPr>
        <w:t>South America’s prominent Liberation Theologian</w:t>
      </w:r>
      <w:r w:rsidR="00B74D85" w:rsidRPr="00FF55DF">
        <w:rPr>
          <w:rFonts w:ascii="Times New Roman" w:hAnsi="Times New Roman" w:cs="Times New Roman"/>
          <w:color w:val="000000"/>
          <w:sz w:val="32"/>
          <w:szCs w:val="32"/>
          <w:shd w:val="clear" w:color="auto" w:fill="FFFFFF"/>
        </w:rPr>
        <w:t xml:space="preserve">s, </w:t>
      </w:r>
      <w:r w:rsidRPr="00FF55DF">
        <w:rPr>
          <w:rFonts w:ascii="Times New Roman" w:hAnsi="Times New Roman" w:cs="Times New Roman"/>
          <w:color w:val="000000"/>
          <w:sz w:val="32"/>
          <w:szCs w:val="32"/>
          <w:shd w:val="clear" w:color="auto" w:fill="FFFFFF"/>
        </w:rPr>
        <w:t xml:space="preserve">was silenced in 1981 after he published a collection of essays entitled </w:t>
      </w:r>
      <w:r w:rsidRPr="00FF55DF">
        <w:rPr>
          <w:rFonts w:ascii="Times New Roman" w:hAnsi="Times New Roman" w:cs="Times New Roman"/>
          <w:i/>
          <w:color w:val="000000"/>
          <w:sz w:val="32"/>
          <w:szCs w:val="32"/>
          <w:shd w:val="clear" w:color="auto" w:fill="FFFFFF"/>
        </w:rPr>
        <w:t>Ch</w:t>
      </w:r>
      <w:r w:rsidRPr="00FF55DF">
        <w:rPr>
          <w:rFonts w:ascii="Times New Roman" w:hAnsi="Times New Roman" w:cs="Times New Roman"/>
          <w:i/>
          <w:iCs/>
          <w:color w:val="000000"/>
          <w:sz w:val="32"/>
          <w:szCs w:val="32"/>
        </w:rPr>
        <w:t>arism and Power: Liberation Theology and the Institutional Church.</w:t>
      </w:r>
      <w:r w:rsidRPr="00FF55DF">
        <w:rPr>
          <w:rStyle w:val="apple-converted-space"/>
          <w:rFonts w:ascii="Times New Roman" w:hAnsi="Times New Roman" w:cs="Times New Roman"/>
          <w:color w:val="000000"/>
          <w:sz w:val="32"/>
          <w:szCs w:val="32"/>
          <w:shd w:val="clear" w:color="auto" w:fill="FFFFFF"/>
        </w:rPr>
        <w:t xml:space="preserve"> In the essays, </w:t>
      </w:r>
      <w:proofErr w:type="spellStart"/>
      <w:r w:rsidRPr="00FF55DF">
        <w:rPr>
          <w:rStyle w:val="apple-converted-space"/>
          <w:rFonts w:ascii="Times New Roman" w:hAnsi="Times New Roman" w:cs="Times New Roman"/>
          <w:color w:val="000000"/>
          <w:sz w:val="32"/>
          <w:szCs w:val="32"/>
          <w:shd w:val="clear" w:color="auto" w:fill="FFFFFF"/>
        </w:rPr>
        <w:t>Boff</w:t>
      </w:r>
      <w:proofErr w:type="spellEnd"/>
      <w:r w:rsidRPr="00FF55DF">
        <w:rPr>
          <w:rStyle w:val="apple-converted-space"/>
          <w:rFonts w:ascii="Times New Roman" w:hAnsi="Times New Roman" w:cs="Times New Roman"/>
          <w:color w:val="000000"/>
          <w:sz w:val="32"/>
          <w:szCs w:val="32"/>
          <w:shd w:val="clear" w:color="auto" w:fill="FFFFFF"/>
        </w:rPr>
        <w:t xml:space="preserve"> argued for a Church organized from the bottom up instead of the top down.  </w:t>
      </w:r>
      <w:r w:rsidR="00B74D85" w:rsidRPr="00FF55DF">
        <w:rPr>
          <w:rStyle w:val="apple-converted-space"/>
          <w:rFonts w:ascii="Times New Roman" w:hAnsi="Times New Roman" w:cs="Times New Roman"/>
          <w:color w:val="000000"/>
          <w:sz w:val="32"/>
          <w:szCs w:val="32"/>
          <w:shd w:val="clear" w:color="auto" w:fill="FFFFFF"/>
        </w:rPr>
        <w:t xml:space="preserve">The official charges by Cardinal </w:t>
      </w:r>
      <w:r w:rsidR="002529EA" w:rsidRPr="00FF55DF">
        <w:rPr>
          <w:rStyle w:val="apple-converted-space"/>
          <w:rFonts w:ascii="Times New Roman" w:hAnsi="Times New Roman" w:cs="Times New Roman"/>
          <w:color w:val="000000"/>
          <w:sz w:val="32"/>
          <w:szCs w:val="32"/>
          <w:shd w:val="clear" w:color="auto" w:fill="FFFFFF"/>
        </w:rPr>
        <w:t xml:space="preserve">Josef </w:t>
      </w:r>
      <w:r w:rsidR="00B74D85" w:rsidRPr="00FF55DF">
        <w:rPr>
          <w:rStyle w:val="apple-converted-space"/>
          <w:rFonts w:ascii="Times New Roman" w:hAnsi="Times New Roman" w:cs="Times New Roman"/>
          <w:color w:val="000000"/>
          <w:sz w:val="32"/>
          <w:szCs w:val="32"/>
          <w:shd w:val="clear" w:color="auto" w:fill="FFFFFF"/>
        </w:rPr>
        <w:t xml:space="preserve">Ratzinger (later Pope Benedict XVI), </w:t>
      </w:r>
      <w:r w:rsidR="002529EA" w:rsidRPr="00FF55DF">
        <w:rPr>
          <w:rStyle w:val="apple-converted-space"/>
          <w:rFonts w:ascii="Times New Roman" w:hAnsi="Times New Roman" w:cs="Times New Roman"/>
          <w:color w:val="000000"/>
          <w:sz w:val="32"/>
          <w:szCs w:val="32"/>
          <w:shd w:val="clear" w:color="auto" w:fill="FFFFFF"/>
        </w:rPr>
        <w:t xml:space="preserve">Prefect or </w:t>
      </w:r>
      <w:r w:rsidR="00B74D85" w:rsidRPr="00FF55DF">
        <w:rPr>
          <w:rStyle w:val="apple-converted-space"/>
          <w:rFonts w:ascii="Times New Roman" w:hAnsi="Times New Roman" w:cs="Times New Roman"/>
          <w:color w:val="000000"/>
          <w:sz w:val="32"/>
          <w:szCs w:val="32"/>
          <w:shd w:val="clear" w:color="auto" w:fill="FFFFFF"/>
        </w:rPr>
        <w:t xml:space="preserve">head of the Vatican’s Sacred Congregation </w:t>
      </w:r>
      <w:r w:rsidR="002529EA" w:rsidRPr="00FF55DF">
        <w:rPr>
          <w:rStyle w:val="apple-converted-space"/>
          <w:rFonts w:ascii="Times New Roman" w:hAnsi="Times New Roman" w:cs="Times New Roman"/>
          <w:color w:val="000000"/>
          <w:sz w:val="32"/>
          <w:szCs w:val="32"/>
          <w:shd w:val="clear" w:color="auto" w:fill="FFFFFF"/>
        </w:rPr>
        <w:t xml:space="preserve">for the Doctrine of the Faith </w:t>
      </w:r>
      <w:r w:rsidR="00B74D85" w:rsidRPr="00FF55DF">
        <w:rPr>
          <w:rStyle w:val="apple-converted-space"/>
          <w:rFonts w:ascii="Times New Roman" w:hAnsi="Times New Roman" w:cs="Times New Roman"/>
          <w:color w:val="000000"/>
          <w:sz w:val="32"/>
          <w:szCs w:val="32"/>
          <w:shd w:val="clear" w:color="auto" w:fill="FFFFFF"/>
        </w:rPr>
        <w:t xml:space="preserve">(formally, the Inquisition), was that </w:t>
      </w:r>
      <w:proofErr w:type="spellStart"/>
      <w:r w:rsidR="00B74D85" w:rsidRPr="00FF55DF">
        <w:rPr>
          <w:rFonts w:ascii="Times New Roman" w:hAnsi="Times New Roman" w:cs="Times New Roman"/>
          <w:color w:val="000000"/>
          <w:sz w:val="32"/>
          <w:szCs w:val="32"/>
          <w:shd w:val="clear" w:color="auto" w:fill="FFFFFF"/>
        </w:rPr>
        <w:t>Boff</w:t>
      </w:r>
      <w:proofErr w:type="spellEnd"/>
      <w:r w:rsidR="00B74D85" w:rsidRPr="00FF55DF">
        <w:rPr>
          <w:rFonts w:ascii="Times New Roman" w:hAnsi="Times New Roman" w:cs="Times New Roman"/>
          <w:color w:val="000000"/>
          <w:sz w:val="32"/>
          <w:szCs w:val="32"/>
          <w:shd w:val="clear" w:color="auto" w:fill="FFFFFF"/>
        </w:rPr>
        <w:t xml:space="preserve"> was intertwining theology so extensively with history, politics, sociology, and philosophy that he distorted doctrinal truths and was disrespectful to the institutional church.</w:t>
      </w:r>
    </w:p>
    <w:p w:rsidR="002529EA" w:rsidRPr="00FF55DF" w:rsidRDefault="002529EA" w:rsidP="001A1C1B">
      <w:pPr>
        <w:rPr>
          <w:rFonts w:ascii="Times New Roman" w:hAnsi="Times New Roman" w:cs="Times New Roman"/>
          <w:color w:val="000000"/>
          <w:sz w:val="32"/>
          <w:szCs w:val="32"/>
          <w:shd w:val="clear" w:color="auto" w:fill="FFFFFF"/>
        </w:rPr>
      </w:pPr>
      <w:r w:rsidRPr="00FF55DF">
        <w:rPr>
          <w:rFonts w:ascii="Times New Roman" w:hAnsi="Times New Roman" w:cs="Times New Roman"/>
          <w:b/>
          <w:color w:val="000000"/>
          <w:sz w:val="32"/>
          <w:szCs w:val="32"/>
          <w:shd w:val="clear" w:color="auto" w:fill="FFFFFF"/>
        </w:rPr>
        <w:t>Charles Curran</w:t>
      </w:r>
      <w:r w:rsidRPr="00FF55DF">
        <w:rPr>
          <w:rFonts w:ascii="Times New Roman" w:hAnsi="Times New Roman" w:cs="Times New Roman"/>
          <w:color w:val="000000"/>
          <w:sz w:val="32"/>
          <w:szCs w:val="32"/>
          <w:shd w:val="clear" w:color="auto" w:fill="FFFFFF"/>
        </w:rPr>
        <w:t>, one of America’s best known Moral Theologians (Christian Ethicists) and professor at The Catholic University of America in Washington, DC, in 1985 was prohibited from teaching any theology in name of the Church unless he retracted certain statements. Although the statements concerned sexual morality</w:t>
      </w:r>
      <w:r w:rsidR="007A0BE2" w:rsidRPr="00FF55DF">
        <w:rPr>
          <w:rFonts w:ascii="Times New Roman" w:hAnsi="Times New Roman" w:cs="Times New Roman"/>
          <w:color w:val="000000"/>
          <w:sz w:val="32"/>
          <w:szCs w:val="32"/>
          <w:shd w:val="clear" w:color="auto" w:fill="FFFFFF"/>
        </w:rPr>
        <w:t xml:space="preserve"> (homosexuality, premarital sex, </w:t>
      </w:r>
      <w:proofErr w:type="gramStart"/>
      <w:r w:rsidR="007A0BE2" w:rsidRPr="00FF55DF">
        <w:rPr>
          <w:rFonts w:ascii="Times New Roman" w:hAnsi="Times New Roman" w:cs="Times New Roman"/>
          <w:color w:val="000000"/>
          <w:sz w:val="32"/>
          <w:szCs w:val="32"/>
          <w:shd w:val="clear" w:color="auto" w:fill="FFFFFF"/>
        </w:rPr>
        <w:t>masturbation</w:t>
      </w:r>
      <w:proofErr w:type="gramEnd"/>
      <w:r w:rsidR="007A0BE2" w:rsidRPr="00FF55DF">
        <w:rPr>
          <w:rFonts w:ascii="Times New Roman" w:hAnsi="Times New Roman" w:cs="Times New Roman"/>
          <w:color w:val="000000"/>
          <w:sz w:val="32"/>
          <w:szCs w:val="32"/>
          <w:shd w:val="clear" w:color="auto" w:fill="FFFFFF"/>
        </w:rPr>
        <w:t>), abortion</w:t>
      </w:r>
      <w:r w:rsidRPr="00FF55DF">
        <w:rPr>
          <w:rFonts w:ascii="Times New Roman" w:hAnsi="Times New Roman" w:cs="Times New Roman"/>
          <w:color w:val="000000"/>
          <w:sz w:val="32"/>
          <w:szCs w:val="32"/>
          <w:shd w:val="clear" w:color="auto" w:fill="FFFFFF"/>
        </w:rPr>
        <w:t xml:space="preserve">, </w:t>
      </w:r>
      <w:r w:rsidR="007A0BE2" w:rsidRPr="00FF55DF">
        <w:rPr>
          <w:rFonts w:ascii="Times New Roman" w:hAnsi="Times New Roman" w:cs="Times New Roman"/>
          <w:color w:val="000000"/>
          <w:sz w:val="32"/>
          <w:szCs w:val="32"/>
          <w:shd w:val="clear" w:color="auto" w:fill="FFFFFF"/>
        </w:rPr>
        <w:t xml:space="preserve">and euthanasia, </w:t>
      </w:r>
      <w:r w:rsidRPr="00FF55DF">
        <w:rPr>
          <w:rFonts w:ascii="Times New Roman" w:hAnsi="Times New Roman" w:cs="Times New Roman"/>
          <w:color w:val="000000"/>
          <w:sz w:val="32"/>
          <w:szCs w:val="32"/>
          <w:shd w:val="clear" w:color="auto" w:fill="FFFFFF"/>
        </w:rPr>
        <w:t xml:space="preserve">the real issue </w:t>
      </w:r>
      <w:r w:rsidR="007A0BE2" w:rsidRPr="00FF55DF">
        <w:rPr>
          <w:rFonts w:ascii="Times New Roman" w:hAnsi="Times New Roman" w:cs="Times New Roman"/>
          <w:color w:val="000000"/>
          <w:sz w:val="32"/>
          <w:szCs w:val="32"/>
          <w:shd w:val="clear" w:color="auto" w:fill="FFFFFF"/>
        </w:rPr>
        <w:t xml:space="preserve">concerned the right of dissent within the Church over </w:t>
      </w:r>
      <w:proofErr w:type="spellStart"/>
      <w:r w:rsidR="007A0BE2" w:rsidRPr="00FF55DF">
        <w:rPr>
          <w:rFonts w:ascii="Times New Roman" w:hAnsi="Times New Roman" w:cs="Times New Roman"/>
          <w:color w:val="000000"/>
          <w:sz w:val="32"/>
          <w:szCs w:val="32"/>
          <w:shd w:val="clear" w:color="auto" w:fill="FFFFFF"/>
        </w:rPr>
        <w:t>noninfallible</w:t>
      </w:r>
      <w:proofErr w:type="spellEnd"/>
      <w:r w:rsidR="007A0BE2" w:rsidRPr="00FF55DF">
        <w:rPr>
          <w:rFonts w:ascii="Times New Roman" w:hAnsi="Times New Roman" w:cs="Times New Roman"/>
          <w:color w:val="000000"/>
          <w:sz w:val="32"/>
          <w:szCs w:val="32"/>
          <w:shd w:val="clear" w:color="auto" w:fill="FFFFFF"/>
        </w:rPr>
        <w:t xml:space="preserve"> teachings.</w:t>
      </w:r>
    </w:p>
    <w:p w:rsidR="007A0BE2" w:rsidRPr="00FF55DF" w:rsidRDefault="007A0BE2" w:rsidP="001A1C1B">
      <w:pPr>
        <w:rPr>
          <w:rFonts w:ascii="Times New Roman" w:hAnsi="Times New Roman" w:cs="Times New Roman"/>
          <w:color w:val="000000"/>
          <w:sz w:val="32"/>
          <w:szCs w:val="32"/>
          <w:shd w:val="clear" w:color="auto" w:fill="FFFFFF"/>
        </w:rPr>
      </w:pPr>
      <w:r w:rsidRPr="00FF55DF">
        <w:rPr>
          <w:rFonts w:ascii="Times New Roman" w:hAnsi="Times New Roman" w:cs="Times New Roman"/>
          <w:color w:val="000000"/>
          <w:sz w:val="32"/>
          <w:szCs w:val="32"/>
          <w:shd w:val="clear" w:color="auto" w:fill="FFFFFF"/>
        </w:rPr>
        <w:t xml:space="preserve">The Swiss priest and theologian </w:t>
      </w:r>
      <w:r w:rsidRPr="00FF55DF">
        <w:rPr>
          <w:rFonts w:ascii="Times New Roman" w:hAnsi="Times New Roman" w:cs="Times New Roman"/>
          <w:b/>
          <w:color w:val="000000"/>
          <w:sz w:val="32"/>
          <w:szCs w:val="32"/>
          <w:shd w:val="clear" w:color="auto" w:fill="FFFFFF"/>
        </w:rPr>
        <w:t xml:space="preserve">Hans </w:t>
      </w:r>
      <w:proofErr w:type="spellStart"/>
      <w:r w:rsidRPr="00FF55DF">
        <w:rPr>
          <w:rFonts w:ascii="Times New Roman" w:hAnsi="Times New Roman" w:cs="Times New Roman"/>
          <w:b/>
          <w:color w:val="000000"/>
          <w:sz w:val="32"/>
          <w:szCs w:val="32"/>
          <w:shd w:val="clear" w:color="auto" w:fill="FFFFFF"/>
        </w:rPr>
        <w:t>K</w:t>
      </w:r>
      <w:r w:rsidR="00E12FFE" w:rsidRPr="00FF55DF">
        <w:rPr>
          <w:rFonts w:ascii="Times New Roman" w:hAnsi="Times New Roman" w:cs="Times New Roman"/>
          <w:b/>
          <w:color w:val="000000"/>
          <w:sz w:val="32"/>
          <w:szCs w:val="32"/>
          <w:shd w:val="clear" w:color="auto" w:fill="FFFFFF"/>
        </w:rPr>
        <w:t>ü</w:t>
      </w:r>
      <w:r w:rsidRPr="00FF55DF">
        <w:rPr>
          <w:rFonts w:ascii="Times New Roman" w:hAnsi="Times New Roman" w:cs="Times New Roman"/>
          <w:b/>
          <w:color w:val="000000"/>
          <w:sz w:val="32"/>
          <w:szCs w:val="32"/>
          <w:shd w:val="clear" w:color="auto" w:fill="FFFFFF"/>
        </w:rPr>
        <w:t>ng</w:t>
      </w:r>
      <w:proofErr w:type="spellEnd"/>
      <w:r w:rsidR="00E12FFE" w:rsidRPr="00FF55DF">
        <w:rPr>
          <w:rFonts w:ascii="Times New Roman" w:hAnsi="Times New Roman" w:cs="Times New Roman"/>
          <w:color w:val="000000"/>
          <w:sz w:val="32"/>
          <w:szCs w:val="32"/>
          <w:shd w:val="clear" w:color="auto" w:fill="FFFFFF"/>
        </w:rPr>
        <w:t xml:space="preserve"> was stripped of his license to teach as a Roman Catholic Theologian in December 1979 after publicly rejecting the doctrine of Papal Infallibility.</w:t>
      </w:r>
    </w:p>
    <w:p w:rsidR="007248BB" w:rsidRDefault="007248BB" w:rsidP="001A1C1B">
      <w:pPr>
        <w:rPr>
          <w:rFonts w:ascii="Times New Roman" w:hAnsi="Times New Roman" w:cs="Times New Roman"/>
          <w:color w:val="000000"/>
          <w:sz w:val="32"/>
          <w:szCs w:val="32"/>
          <w:shd w:val="clear" w:color="auto" w:fill="FFFFFF"/>
        </w:rPr>
      </w:pPr>
    </w:p>
    <w:p w:rsidR="004C78DD" w:rsidRDefault="004C78DD" w:rsidP="004C78DD">
      <w:pPr>
        <w:rPr>
          <w:rFonts w:ascii="Times New Roman" w:hAnsi="Times New Roman" w:cs="Times New Roman"/>
          <w:sz w:val="32"/>
          <w:szCs w:val="32"/>
        </w:rPr>
      </w:pPr>
      <w:proofErr w:type="gramStart"/>
      <w:r w:rsidRPr="009809A2">
        <w:rPr>
          <w:rFonts w:ascii="Times New Roman" w:hAnsi="Times New Roman" w:cs="Times New Roman"/>
          <w:b/>
          <w:sz w:val="32"/>
          <w:szCs w:val="32"/>
          <w:highlight w:val="yellow"/>
        </w:rPr>
        <w:lastRenderedPageBreak/>
        <w:t>Slide # 61</w:t>
      </w:r>
      <w:r w:rsidR="007976AF" w:rsidRPr="009809A2">
        <w:rPr>
          <w:rFonts w:ascii="Times New Roman" w:hAnsi="Times New Roman" w:cs="Times New Roman"/>
          <w:sz w:val="32"/>
          <w:szCs w:val="32"/>
          <w:highlight w:val="yellow"/>
        </w:rPr>
        <w:t>.</w:t>
      </w:r>
      <w:proofErr w:type="gramEnd"/>
      <w:r w:rsidRPr="00B82514">
        <w:rPr>
          <w:rFonts w:ascii="Times New Roman" w:hAnsi="Times New Roman" w:cs="Times New Roman"/>
          <w:sz w:val="32"/>
          <w:szCs w:val="32"/>
        </w:rPr>
        <w:t xml:space="preserve"> The article was republished many times. As far as I know, it first appeared in the New South, March</w:t>
      </w:r>
      <w:r w:rsidR="00B82514" w:rsidRPr="00B82514">
        <w:rPr>
          <w:rFonts w:ascii="Times New Roman" w:hAnsi="Times New Roman" w:cs="Times New Roman"/>
          <w:sz w:val="32"/>
          <w:szCs w:val="32"/>
        </w:rPr>
        <w:t xml:space="preserve"> 1,</w:t>
      </w:r>
      <w:r w:rsidRPr="00B82514">
        <w:rPr>
          <w:rFonts w:ascii="Times New Roman" w:hAnsi="Times New Roman" w:cs="Times New Roman"/>
          <w:sz w:val="32"/>
          <w:szCs w:val="32"/>
        </w:rPr>
        <w:t xml:space="preserve"> 1958.</w:t>
      </w:r>
    </w:p>
    <w:p w:rsidR="000E5A3C" w:rsidRPr="0064109F" w:rsidRDefault="0064109F" w:rsidP="0064109F">
      <w:pPr>
        <w:numPr>
          <w:ilvl w:val="0"/>
          <w:numId w:val="6"/>
        </w:numPr>
        <w:rPr>
          <w:rFonts w:ascii="Times New Roman" w:hAnsi="Times New Roman" w:cs="Times New Roman"/>
          <w:sz w:val="32"/>
          <w:szCs w:val="32"/>
        </w:rPr>
      </w:pPr>
      <w:r w:rsidRPr="0064109F">
        <w:rPr>
          <w:rFonts w:ascii="Times New Roman" w:hAnsi="Times New Roman" w:cs="Times New Roman"/>
          <w:sz w:val="32"/>
          <w:szCs w:val="32"/>
        </w:rPr>
        <w:t xml:space="preserve">The non-violent method is not cowardice or stagnant passivity; it does resist evil. While nonaggressive physically, it is dynamically aggressive spiritually. </w:t>
      </w:r>
    </w:p>
    <w:p w:rsidR="000E5A3C" w:rsidRPr="0064109F" w:rsidRDefault="0064109F" w:rsidP="0064109F">
      <w:pPr>
        <w:numPr>
          <w:ilvl w:val="0"/>
          <w:numId w:val="6"/>
        </w:numPr>
        <w:rPr>
          <w:rFonts w:ascii="Times New Roman" w:hAnsi="Times New Roman" w:cs="Times New Roman"/>
          <w:sz w:val="32"/>
          <w:szCs w:val="32"/>
        </w:rPr>
      </w:pPr>
      <w:r w:rsidRPr="0064109F">
        <w:rPr>
          <w:rFonts w:ascii="Times New Roman" w:hAnsi="Times New Roman" w:cs="Times New Roman"/>
          <w:sz w:val="32"/>
          <w:szCs w:val="32"/>
        </w:rPr>
        <w:t>It does not seek to defeat or humiliate the opponent. The end is redemption and reconciliation.</w:t>
      </w:r>
    </w:p>
    <w:p w:rsidR="000E5A3C" w:rsidRPr="0064109F" w:rsidRDefault="0064109F" w:rsidP="0064109F">
      <w:pPr>
        <w:numPr>
          <w:ilvl w:val="0"/>
          <w:numId w:val="6"/>
        </w:numPr>
        <w:rPr>
          <w:rFonts w:ascii="Times New Roman" w:hAnsi="Times New Roman" w:cs="Times New Roman"/>
          <w:sz w:val="32"/>
          <w:szCs w:val="32"/>
        </w:rPr>
      </w:pPr>
      <w:r w:rsidRPr="0064109F">
        <w:rPr>
          <w:rFonts w:ascii="Times New Roman" w:hAnsi="Times New Roman" w:cs="Times New Roman"/>
          <w:sz w:val="32"/>
          <w:szCs w:val="32"/>
        </w:rPr>
        <w:t>It attacks the forces of evil rather than the caught in those evils. The tension is between justice and injustice.</w:t>
      </w:r>
    </w:p>
    <w:p w:rsidR="000E5A3C" w:rsidRPr="0064109F" w:rsidRDefault="0064109F" w:rsidP="0064109F">
      <w:pPr>
        <w:numPr>
          <w:ilvl w:val="0"/>
          <w:numId w:val="6"/>
        </w:numPr>
        <w:rPr>
          <w:rFonts w:ascii="Times New Roman" w:hAnsi="Times New Roman" w:cs="Times New Roman"/>
          <w:sz w:val="32"/>
          <w:szCs w:val="32"/>
        </w:rPr>
      </w:pPr>
      <w:r w:rsidRPr="0064109F">
        <w:rPr>
          <w:rFonts w:ascii="Times New Roman" w:hAnsi="Times New Roman" w:cs="Times New Roman"/>
          <w:sz w:val="32"/>
          <w:szCs w:val="32"/>
        </w:rPr>
        <w:t>The method not only avoids external violence, but also internal violence of the spirit. At the center of non-violence stands the principle of love.</w:t>
      </w:r>
    </w:p>
    <w:p w:rsidR="000E5A3C" w:rsidRPr="0064109F" w:rsidRDefault="0064109F" w:rsidP="0064109F">
      <w:pPr>
        <w:numPr>
          <w:ilvl w:val="0"/>
          <w:numId w:val="6"/>
        </w:numPr>
        <w:rPr>
          <w:rFonts w:ascii="Times New Roman" w:hAnsi="Times New Roman" w:cs="Times New Roman"/>
          <w:sz w:val="32"/>
          <w:szCs w:val="32"/>
        </w:rPr>
      </w:pPr>
      <w:r w:rsidRPr="0064109F">
        <w:rPr>
          <w:rFonts w:ascii="Times New Roman" w:hAnsi="Times New Roman" w:cs="Times New Roman"/>
          <w:sz w:val="32"/>
          <w:szCs w:val="32"/>
        </w:rPr>
        <w:t>A fifth basic fact about non-violent resistance is that it is based on the conviction that the universe is on the side of justice</w:t>
      </w:r>
    </w:p>
    <w:p w:rsidR="007248BB" w:rsidRDefault="007248BB" w:rsidP="004C78DD">
      <w:pPr>
        <w:pBdr>
          <w:bottom w:val="single" w:sz="12" w:space="1" w:color="auto"/>
        </w:pBdr>
        <w:rPr>
          <w:rFonts w:ascii="Times New Roman" w:hAnsi="Times New Roman" w:cs="Times New Roman"/>
          <w:sz w:val="32"/>
          <w:szCs w:val="32"/>
        </w:rPr>
      </w:pPr>
    </w:p>
    <w:p w:rsidR="00AF464E" w:rsidRPr="009809A2" w:rsidRDefault="00AF464E" w:rsidP="004C78DD">
      <w:pPr>
        <w:rPr>
          <w:rFonts w:ascii="Times New Roman" w:hAnsi="Times New Roman" w:cs="Times New Roman"/>
          <w:b/>
          <w:sz w:val="32"/>
          <w:szCs w:val="32"/>
          <w:highlight w:val="yellow"/>
        </w:rPr>
      </w:pPr>
      <w:r w:rsidRPr="009809A2">
        <w:rPr>
          <w:rFonts w:ascii="Times New Roman" w:hAnsi="Times New Roman" w:cs="Times New Roman"/>
          <w:b/>
          <w:sz w:val="32"/>
          <w:szCs w:val="32"/>
          <w:highlight w:val="yellow"/>
        </w:rPr>
        <w:t>Questions and Further Discussion</w:t>
      </w:r>
    </w:p>
    <w:p w:rsidR="00383805" w:rsidRDefault="00AF464E" w:rsidP="00DE2E35">
      <w:pPr>
        <w:shd w:val="clear" w:color="auto" w:fill="FFFFFF"/>
        <w:spacing w:before="100" w:beforeAutospacing="1" w:after="100" w:afterAutospacing="1" w:line="240" w:lineRule="auto"/>
        <w:rPr>
          <w:rFonts w:ascii="Times New Roman" w:hAnsi="Times New Roman" w:cs="Times New Roman"/>
          <w:color w:val="333333"/>
          <w:sz w:val="32"/>
          <w:szCs w:val="32"/>
          <w:shd w:val="clear" w:color="auto" w:fill="FFFFFF"/>
        </w:rPr>
      </w:pPr>
      <w:proofErr w:type="gramStart"/>
      <w:r w:rsidRPr="009809A2">
        <w:rPr>
          <w:rFonts w:ascii="Times New Roman" w:hAnsi="Times New Roman" w:cs="Times New Roman"/>
          <w:b/>
          <w:sz w:val="32"/>
          <w:szCs w:val="32"/>
          <w:highlight w:val="yellow"/>
        </w:rPr>
        <w:t>Slide # 62</w:t>
      </w:r>
      <w:r w:rsidR="007976AF" w:rsidRPr="009809A2">
        <w:rPr>
          <w:rFonts w:ascii="Times New Roman" w:hAnsi="Times New Roman" w:cs="Times New Roman"/>
          <w:b/>
          <w:sz w:val="32"/>
          <w:szCs w:val="32"/>
          <w:highlight w:val="yellow"/>
        </w:rPr>
        <w:t>.</w:t>
      </w:r>
      <w:proofErr w:type="gramEnd"/>
      <w:r w:rsidR="00E229E9" w:rsidRPr="00C80D41">
        <w:rPr>
          <w:rFonts w:ascii="Times New Roman" w:hAnsi="Times New Roman" w:cs="Times New Roman"/>
          <w:b/>
          <w:sz w:val="32"/>
          <w:szCs w:val="32"/>
        </w:rPr>
        <w:t xml:space="preserve"> Dr. King combined </w:t>
      </w:r>
      <w:r w:rsidR="009D4DAB" w:rsidRPr="00C80D41">
        <w:rPr>
          <w:rFonts w:ascii="Times New Roman" w:hAnsi="Times New Roman" w:cs="Times New Roman"/>
          <w:b/>
          <w:sz w:val="32"/>
          <w:szCs w:val="32"/>
        </w:rPr>
        <w:t xml:space="preserve">the </w:t>
      </w:r>
      <w:r w:rsidR="00E229E9" w:rsidRPr="00C80D41">
        <w:rPr>
          <w:rFonts w:ascii="Times New Roman" w:hAnsi="Times New Roman" w:cs="Times New Roman"/>
          <w:b/>
          <w:sz w:val="32"/>
          <w:szCs w:val="32"/>
        </w:rPr>
        <w:t xml:space="preserve">theology of the Black Church with </w:t>
      </w:r>
      <w:r w:rsidR="005E7AA3" w:rsidRPr="00C80D41">
        <w:rPr>
          <w:rFonts w:ascii="Times New Roman" w:hAnsi="Times New Roman" w:cs="Times New Roman"/>
          <w:b/>
          <w:sz w:val="32"/>
          <w:szCs w:val="32"/>
        </w:rPr>
        <w:t xml:space="preserve">the Liberalism of American Protestantism.  </w:t>
      </w:r>
      <w:r w:rsidR="00C80D41" w:rsidRPr="00C80D41">
        <w:rPr>
          <w:rStyle w:val="apple-converted-space"/>
          <w:rFonts w:ascii="Times New Roman" w:hAnsi="Times New Roman" w:cs="Times New Roman"/>
          <w:color w:val="333333"/>
          <w:sz w:val="32"/>
          <w:szCs w:val="32"/>
          <w:shd w:val="clear" w:color="auto" w:fill="FFFFFF"/>
        </w:rPr>
        <w:t> </w:t>
      </w:r>
      <w:r w:rsidR="00C80D41" w:rsidRPr="00C80D41">
        <w:rPr>
          <w:rFonts w:ascii="Times New Roman" w:hAnsi="Times New Roman" w:cs="Times New Roman"/>
          <w:color w:val="333333"/>
          <w:sz w:val="32"/>
          <w:szCs w:val="32"/>
          <w:shd w:val="clear" w:color="auto" w:fill="FFFFFF"/>
        </w:rPr>
        <w:t xml:space="preserve">While </w:t>
      </w:r>
      <w:r w:rsidR="00C80D41">
        <w:rPr>
          <w:rFonts w:ascii="Times New Roman" w:hAnsi="Times New Roman" w:cs="Times New Roman"/>
          <w:color w:val="333333"/>
          <w:sz w:val="32"/>
          <w:szCs w:val="32"/>
          <w:shd w:val="clear" w:color="auto" w:fill="FFFFFF"/>
        </w:rPr>
        <w:t xml:space="preserve">attending seminary </w:t>
      </w:r>
      <w:r w:rsidR="00C80D41" w:rsidRPr="00C80D41">
        <w:rPr>
          <w:rFonts w:ascii="Times New Roman" w:hAnsi="Times New Roman" w:cs="Times New Roman"/>
          <w:color w:val="333333"/>
          <w:sz w:val="32"/>
          <w:szCs w:val="32"/>
          <w:shd w:val="clear" w:color="auto" w:fill="FFFFFF"/>
        </w:rPr>
        <w:t xml:space="preserve">at </w:t>
      </w:r>
      <w:proofErr w:type="spellStart"/>
      <w:r w:rsidR="00C80D41" w:rsidRPr="00C80D41">
        <w:rPr>
          <w:rFonts w:ascii="Times New Roman" w:hAnsi="Times New Roman" w:cs="Times New Roman"/>
          <w:color w:val="333333"/>
          <w:sz w:val="32"/>
          <w:szCs w:val="32"/>
          <w:shd w:val="clear" w:color="auto" w:fill="FFFFFF"/>
        </w:rPr>
        <w:t>Crozer</w:t>
      </w:r>
      <w:proofErr w:type="spellEnd"/>
      <w:r w:rsidR="00C80D41">
        <w:rPr>
          <w:rFonts w:ascii="Times New Roman" w:hAnsi="Times New Roman" w:cs="Times New Roman"/>
          <w:color w:val="333333"/>
          <w:sz w:val="32"/>
          <w:szCs w:val="32"/>
          <w:shd w:val="clear" w:color="auto" w:fill="FFFFFF"/>
        </w:rPr>
        <w:t xml:space="preserve"> Theological Seminary in Upland, PA, 1948 - 1951</w:t>
      </w:r>
      <w:r w:rsidR="00C80D41" w:rsidRPr="00C80D41">
        <w:rPr>
          <w:rFonts w:ascii="Times New Roman" w:hAnsi="Times New Roman" w:cs="Times New Roman"/>
          <w:color w:val="333333"/>
          <w:sz w:val="32"/>
          <w:szCs w:val="32"/>
          <w:shd w:val="clear" w:color="auto" w:fill="FFFFFF"/>
        </w:rPr>
        <w:t xml:space="preserve">, </w:t>
      </w:r>
      <w:r w:rsidR="00C80D41">
        <w:rPr>
          <w:rFonts w:ascii="Times New Roman" w:hAnsi="Times New Roman" w:cs="Times New Roman"/>
          <w:color w:val="333333"/>
          <w:sz w:val="32"/>
          <w:szCs w:val="32"/>
          <w:shd w:val="clear" w:color="auto" w:fill="FFFFFF"/>
        </w:rPr>
        <w:t>Dr. King</w:t>
      </w:r>
      <w:r w:rsidR="00C80D41" w:rsidRPr="00C80D41">
        <w:rPr>
          <w:rFonts w:ascii="Times New Roman" w:hAnsi="Times New Roman" w:cs="Times New Roman"/>
          <w:color w:val="333333"/>
          <w:sz w:val="32"/>
          <w:szCs w:val="32"/>
          <w:shd w:val="clear" w:color="auto" w:fill="FFFFFF"/>
        </w:rPr>
        <w:t xml:space="preserve"> read Walter Rauschenbusch’s </w:t>
      </w:r>
      <w:r w:rsidR="00C80D41" w:rsidRPr="00C80D41">
        <w:rPr>
          <w:rFonts w:ascii="Times New Roman" w:hAnsi="Times New Roman" w:cs="Times New Roman"/>
          <w:i/>
          <w:color w:val="333333"/>
          <w:sz w:val="32"/>
          <w:szCs w:val="32"/>
          <w:shd w:val="clear" w:color="auto" w:fill="FFFFFF"/>
        </w:rPr>
        <w:t>Christianity and the Social Crisis</w:t>
      </w:r>
      <w:r w:rsidR="00C80D41">
        <w:rPr>
          <w:rFonts w:ascii="Times New Roman" w:hAnsi="Times New Roman" w:cs="Times New Roman"/>
          <w:color w:val="333333"/>
          <w:sz w:val="32"/>
          <w:szCs w:val="32"/>
          <w:shd w:val="clear" w:color="auto" w:fill="FFFFFF"/>
        </w:rPr>
        <w:t xml:space="preserve">. </w:t>
      </w:r>
    </w:p>
    <w:p w:rsidR="00383805" w:rsidRDefault="00383805" w:rsidP="00383805">
      <w:pPr>
        <w:shd w:val="clear" w:color="auto" w:fill="FFFFFF"/>
        <w:spacing w:before="100" w:beforeAutospacing="1" w:after="24" w:line="240" w:lineRule="auto"/>
        <w:rPr>
          <w:rStyle w:val="apple-converted-space"/>
          <w:rFonts w:ascii="Times New Roman" w:hAnsi="Times New Roman" w:cs="Times New Roman"/>
          <w:color w:val="545454"/>
          <w:sz w:val="32"/>
          <w:szCs w:val="32"/>
          <w:shd w:val="clear" w:color="auto" w:fill="FFFFFF"/>
        </w:rPr>
      </w:pPr>
      <w:r w:rsidRPr="00C5521E">
        <w:rPr>
          <w:rFonts w:ascii="Times New Roman" w:hAnsi="Times New Roman" w:cs="Times New Roman"/>
          <w:b/>
          <w:color w:val="252525"/>
          <w:sz w:val="32"/>
          <w:szCs w:val="32"/>
          <w:shd w:val="clear" w:color="auto" w:fill="FFFFFF"/>
        </w:rPr>
        <w:t>Walter Rauschenbusch (1861</w:t>
      </w:r>
      <w:r w:rsidRPr="00C5521E">
        <w:rPr>
          <w:rFonts w:ascii="Times New Roman" w:hAnsi="Times New Roman" w:cs="Times New Roman"/>
          <w:b/>
          <w:color w:val="252525"/>
          <w:sz w:val="32"/>
          <w:szCs w:val="32"/>
        </w:rPr>
        <w:t xml:space="preserve"> – 1918) of Social Gospel</w:t>
      </w:r>
      <w:r>
        <w:rPr>
          <w:rFonts w:ascii="Times New Roman" w:hAnsi="Times New Roman" w:cs="Times New Roman"/>
          <w:color w:val="252525"/>
          <w:sz w:val="32"/>
          <w:szCs w:val="32"/>
        </w:rPr>
        <w:t xml:space="preserve"> fame </w:t>
      </w:r>
      <w:r w:rsidRPr="00C005D9">
        <w:rPr>
          <w:rFonts w:ascii="Times New Roman" w:hAnsi="Times New Roman" w:cs="Times New Roman"/>
          <w:color w:val="252525"/>
          <w:sz w:val="32"/>
          <w:szCs w:val="32"/>
        </w:rPr>
        <w:t xml:space="preserve">identified </w:t>
      </w:r>
      <w:r w:rsidRPr="00C005D9">
        <w:rPr>
          <w:rStyle w:val="Emphasis"/>
          <w:rFonts w:ascii="Times New Roman" w:hAnsi="Times New Roman" w:cs="Times New Roman"/>
          <w:b/>
          <w:bCs/>
          <w:i w:val="0"/>
          <w:iCs w:val="0"/>
          <w:color w:val="6A6A6A"/>
          <w:sz w:val="32"/>
          <w:szCs w:val="32"/>
          <w:shd w:val="clear" w:color="auto" w:fill="FFFFFF"/>
        </w:rPr>
        <w:t>four major</w:t>
      </w:r>
      <w:r w:rsidRPr="00C005D9">
        <w:rPr>
          <w:rStyle w:val="apple-converted-space"/>
          <w:rFonts w:ascii="Times New Roman" w:hAnsi="Times New Roman" w:cs="Times New Roman"/>
          <w:color w:val="545454"/>
          <w:sz w:val="32"/>
          <w:szCs w:val="32"/>
          <w:shd w:val="clear" w:color="auto" w:fill="FFFFFF"/>
        </w:rPr>
        <w:t> </w:t>
      </w:r>
      <w:r w:rsidRPr="00C005D9">
        <w:rPr>
          <w:rFonts w:ascii="Times New Roman" w:hAnsi="Times New Roman" w:cs="Times New Roman"/>
          <w:color w:val="545454"/>
          <w:sz w:val="32"/>
          <w:szCs w:val="32"/>
          <w:shd w:val="clear" w:color="auto" w:fill="FFFFFF"/>
        </w:rPr>
        <w:t>loci o</w:t>
      </w:r>
      <w:r>
        <w:rPr>
          <w:rFonts w:ascii="Times New Roman" w:hAnsi="Times New Roman" w:cs="Times New Roman"/>
          <w:color w:val="545454"/>
          <w:sz w:val="32"/>
          <w:szCs w:val="32"/>
          <w:shd w:val="clear" w:color="auto" w:fill="FFFFFF"/>
        </w:rPr>
        <w:t xml:space="preserve">f </w:t>
      </w:r>
      <w:proofErr w:type="spellStart"/>
      <w:r>
        <w:rPr>
          <w:rFonts w:ascii="Times New Roman" w:hAnsi="Times New Roman" w:cs="Times New Roman"/>
          <w:color w:val="545454"/>
          <w:sz w:val="32"/>
          <w:szCs w:val="32"/>
          <w:shd w:val="clear" w:color="auto" w:fill="FFFFFF"/>
        </w:rPr>
        <w:t>suprapersonal</w:t>
      </w:r>
      <w:proofErr w:type="spellEnd"/>
      <w:r>
        <w:rPr>
          <w:rFonts w:ascii="Times New Roman" w:hAnsi="Times New Roman" w:cs="Times New Roman"/>
          <w:color w:val="545454"/>
          <w:sz w:val="32"/>
          <w:szCs w:val="32"/>
          <w:shd w:val="clear" w:color="auto" w:fill="FFFFFF"/>
        </w:rPr>
        <w:t xml:space="preserve"> </w:t>
      </w:r>
      <w:r w:rsidRPr="00C5521E">
        <w:rPr>
          <w:rStyle w:val="Emphasis"/>
          <w:rFonts w:ascii="Times New Roman" w:hAnsi="Times New Roman" w:cs="Times New Roman"/>
          <w:bCs/>
          <w:i w:val="0"/>
          <w:iCs w:val="0"/>
          <w:color w:val="6A6A6A"/>
          <w:sz w:val="32"/>
          <w:szCs w:val="32"/>
          <w:shd w:val="clear" w:color="auto" w:fill="FFFFFF"/>
        </w:rPr>
        <w:t>evil</w:t>
      </w:r>
      <w:r w:rsidRPr="00C005D9">
        <w:rPr>
          <w:rFonts w:ascii="Times New Roman" w:hAnsi="Times New Roman" w:cs="Times New Roman"/>
          <w:color w:val="545454"/>
          <w:sz w:val="32"/>
          <w:szCs w:val="32"/>
          <w:shd w:val="clear" w:color="auto" w:fill="FFFFFF"/>
        </w:rPr>
        <w:t>: militarism, individualism, capitalism and nationalism.</w:t>
      </w:r>
      <w:r w:rsidRPr="00C005D9">
        <w:rPr>
          <w:rStyle w:val="apple-converted-space"/>
          <w:rFonts w:ascii="Times New Roman" w:hAnsi="Times New Roman" w:cs="Times New Roman"/>
          <w:color w:val="545454"/>
          <w:sz w:val="32"/>
          <w:szCs w:val="32"/>
          <w:shd w:val="clear" w:color="auto" w:fill="FFFFFF"/>
        </w:rPr>
        <w:t> </w:t>
      </w:r>
      <w:r>
        <w:rPr>
          <w:rStyle w:val="apple-converted-space"/>
          <w:rFonts w:ascii="Times New Roman" w:hAnsi="Times New Roman" w:cs="Times New Roman"/>
          <w:color w:val="545454"/>
          <w:sz w:val="32"/>
          <w:szCs w:val="32"/>
          <w:shd w:val="clear" w:color="auto" w:fill="FFFFFF"/>
        </w:rPr>
        <w:t>The Social Principles adopted by many American denominations developed in response to the Social Gospel’s concern with demonic social structures.</w:t>
      </w:r>
    </w:p>
    <w:p w:rsidR="00383805" w:rsidRPr="00C005D9" w:rsidRDefault="00383805" w:rsidP="00383805">
      <w:pPr>
        <w:shd w:val="clear" w:color="auto" w:fill="FFFFFF"/>
        <w:spacing w:before="100" w:beforeAutospacing="1" w:after="24" w:line="240" w:lineRule="auto"/>
        <w:rPr>
          <w:rFonts w:ascii="Times New Roman" w:hAnsi="Times New Roman" w:cs="Times New Roman"/>
          <w:color w:val="4B215F"/>
          <w:sz w:val="32"/>
          <w:szCs w:val="32"/>
        </w:rPr>
      </w:pPr>
      <w:r w:rsidRPr="00C005D9">
        <w:rPr>
          <w:rStyle w:val="apple-converted-space"/>
          <w:rFonts w:ascii="Times New Roman" w:hAnsi="Times New Roman" w:cs="Times New Roman"/>
          <w:b/>
          <w:color w:val="545454"/>
          <w:sz w:val="32"/>
          <w:szCs w:val="32"/>
          <w:shd w:val="clear" w:color="auto" w:fill="FFFFFF"/>
        </w:rPr>
        <w:lastRenderedPageBreak/>
        <w:t xml:space="preserve">The National Council of Churches’ Social Creed </w:t>
      </w:r>
      <w:r w:rsidRPr="00C005D9">
        <w:rPr>
          <w:rStyle w:val="apple-converted-space"/>
          <w:rFonts w:ascii="Times New Roman" w:hAnsi="Times New Roman" w:cs="Times New Roman"/>
          <w:color w:val="545454"/>
          <w:sz w:val="32"/>
          <w:szCs w:val="32"/>
          <w:shd w:val="clear" w:color="auto" w:fill="FFFFFF"/>
        </w:rPr>
        <w:t>dates from that time</w:t>
      </w:r>
      <w:r>
        <w:rPr>
          <w:rStyle w:val="apple-converted-space"/>
          <w:rFonts w:ascii="Times New Roman" w:hAnsi="Times New Roman" w:cs="Times New Roman"/>
          <w:color w:val="545454"/>
          <w:sz w:val="32"/>
          <w:szCs w:val="32"/>
          <w:shd w:val="clear" w:color="auto" w:fill="FFFFFF"/>
        </w:rPr>
        <w:t xml:space="preserve">, being </w:t>
      </w:r>
      <w:r w:rsidRPr="00C005D9">
        <w:rPr>
          <w:rStyle w:val="apple-converted-space"/>
          <w:rFonts w:ascii="Times New Roman" w:hAnsi="Times New Roman" w:cs="Times New Roman"/>
          <w:color w:val="545454"/>
          <w:sz w:val="32"/>
          <w:szCs w:val="32"/>
          <w:shd w:val="clear" w:color="auto" w:fill="FFFFFF"/>
        </w:rPr>
        <w:t>a</w:t>
      </w:r>
      <w:r w:rsidRPr="00C005D9">
        <w:rPr>
          <w:rFonts w:ascii="Times New Roman" w:hAnsi="Times New Roman" w:cs="Times New Roman"/>
          <w:color w:val="4B215F"/>
          <w:sz w:val="32"/>
          <w:szCs w:val="32"/>
        </w:rPr>
        <w:t>dopted by the Federal Council of Churches on December 4, 1908</w:t>
      </w:r>
    </w:p>
    <w:p w:rsidR="00383805" w:rsidRPr="00C5521E" w:rsidRDefault="00383805" w:rsidP="00383805">
      <w:pPr>
        <w:pStyle w:val="NormalWeb"/>
        <w:shd w:val="clear" w:color="auto" w:fill="FFFFFF"/>
        <w:ind w:left="720"/>
        <w:rPr>
          <w:b/>
          <w:i/>
          <w:color w:val="231F20"/>
          <w:sz w:val="32"/>
          <w:szCs w:val="32"/>
        </w:rPr>
      </w:pPr>
      <w:r w:rsidRPr="00C5521E">
        <w:rPr>
          <w:rStyle w:val="Strong"/>
          <w:b w:val="0"/>
          <w:i/>
          <w:color w:val="231F20"/>
          <w:sz w:val="32"/>
          <w:szCs w:val="32"/>
        </w:rPr>
        <w:t>We deem it the duty of all Christian people to concern themselves directly with certain practical industrial problems.</w:t>
      </w:r>
    </w:p>
    <w:p w:rsidR="00383805" w:rsidRPr="00C5521E" w:rsidRDefault="00383805" w:rsidP="00383805">
      <w:pPr>
        <w:pStyle w:val="NormalWeb"/>
        <w:shd w:val="clear" w:color="auto" w:fill="FFFFFF"/>
        <w:ind w:left="720"/>
        <w:rPr>
          <w:b/>
          <w:i/>
          <w:color w:val="231F20"/>
          <w:sz w:val="32"/>
          <w:szCs w:val="32"/>
        </w:rPr>
      </w:pPr>
      <w:r w:rsidRPr="00C5521E">
        <w:rPr>
          <w:rStyle w:val="Strong"/>
          <w:b w:val="0"/>
          <w:i/>
          <w:color w:val="231F20"/>
          <w:sz w:val="32"/>
          <w:szCs w:val="32"/>
        </w:rPr>
        <w:t>To us it seems that the Churches must stand:</w:t>
      </w:r>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equal rights and complete justice for all men in all stations of life.</w:t>
      </w:r>
      <w:proofErr w:type="gramEnd"/>
    </w:p>
    <w:p w:rsidR="00383805" w:rsidRPr="00C5521E" w:rsidRDefault="00383805" w:rsidP="00383805">
      <w:pPr>
        <w:pStyle w:val="NormalWeb"/>
        <w:shd w:val="clear" w:color="auto" w:fill="FFFFFF"/>
        <w:ind w:left="720"/>
        <w:rPr>
          <w:i/>
          <w:color w:val="231F20"/>
          <w:sz w:val="32"/>
          <w:szCs w:val="32"/>
        </w:rPr>
      </w:pPr>
      <w:r w:rsidRPr="00C5521E">
        <w:rPr>
          <w:i/>
          <w:color w:val="231F20"/>
          <w:sz w:val="32"/>
          <w:szCs w:val="32"/>
        </w:rPr>
        <w:t>For the right of all men to the opportunity for self-maintenance, a right ever to be wisely and strongly safe-guarded against encroachments of every kind.</w:t>
      </w:r>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right of workers to some protection against the hardships often resulting from the swift crisis of industrial change.</w:t>
      </w:r>
      <w:proofErr w:type="gramEnd"/>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principle of conciliation and arbitration in industrial dissensions.</w:t>
      </w:r>
      <w:proofErr w:type="gramEnd"/>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protection of the worker from dangerous machinery, occupational disease, injuries and mortality.</w:t>
      </w:r>
      <w:proofErr w:type="gramEnd"/>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abolition of child labor.</w:t>
      </w:r>
      <w:proofErr w:type="gramEnd"/>
    </w:p>
    <w:p w:rsidR="00383805" w:rsidRPr="00C5521E" w:rsidRDefault="00383805" w:rsidP="00383805">
      <w:pPr>
        <w:pStyle w:val="NormalWeb"/>
        <w:shd w:val="clear" w:color="auto" w:fill="FFFFFF"/>
        <w:ind w:left="720"/>
        <w:rPr>
          <w:i/>
          <w:color w:val="231F20"/>
          <w:sz w:val="32"/>
          <w:szCs w:val="32"/>
        </w:rPr>
      </w:pPr>
      <w:r w:rsidRPr="00C5521E">
        <w:rPr>
          <w:i/>
          <w:color w:val="231F20"/>
          <w:sz w:val="32"/>
          <w:szCs w:val="32"/>
        </w:rPr>
        <w:t xml:space="preserve">For such regulation of the conditions of toil for women as shall safeguard the physical and </w:t>
      </w:r>
      <w:proofErr w:type="spellStart"/>
      <w:r w:rsidRPr="00C5521E">
        <w:rPr>
          <w:i/>
          <w:color w:val="231F20"/>
          <w:sz w:val="32"/>
          <w:szCs w:val="32"/>
        </w:rPr>
        <w:t>moralhealth</w:t>
      </w:r>
      <w:proofErr w:type="spellEnd"/>
      <w:r w:rsidRPr="00C5521E">
        <w:rPr>
          <w:i/>
          <w:color w:val="231F20"/>
          <w:sz w:val="32"/>
          <w:szCs w:val="32"/>
        </w:rPr>
        <w:t xml:space="preserve"> of the community.</w:t>
      </w:r>
    </w:p>
    <w:p w:rsidR="00383805" w:rsidRPr="00C5521E" w:rsidRDefault="00383805" w:rsidP="00383805">
      <w:pPr>
        <w:pStyle w:val="NormalWeb"/>
        <w:shd w:val="clear" w:color="auto" w:fill="FFFFFF"/>
        <w:ind w:left="720"/>
        <w:rPr>
          <w:i/>
          <w:color w:val="231F20"/>
          <w:sz w:val="32"/>
          <w:szCs w:val="32"/>
        </w:rPr>
      </w:pPr>
      <w:r w:rsidRPr="00C5521E">
        <w:rPr>
          <w:i/>
          <w:color w:val="231F20"/>
          <w:sz w:val="32"/>
          <w:szCs w:val="32"/>
        </w:rPr>
        <w:t>For the suppression of the "sweating system"</w:t>
      </w:r>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gradual and reasonable reduction of the hours of labor to the lowest practical point, and for that degree of leisure for all which is a condition of the highest human life.</w:t>
      </w:r>
      <w:proofErr w:type="gramEnd"/>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a release from employment one day in seven.</w:t>
      </w:r>
      <w:proofErr w:type="gramEnd"/>
    </w:p>
    <w:p w:rsidR="00383805" w:rsidRPr="00C5521E" w:rsidRDefault="00383805" w:rsidP="00383805">
      <w:pPr>
        <w:pStyle w:val="NormalWeb"/>
        <w:shd w:val="clear" w:color="auto" w:fill="FFFFFF"/>
        <w:ind w:left="720"/>
        <w:rPr>
          <w:i/>
          <w:color w:val="231F20"/>
          <w:sz w:val="32"/>
          <w:szCs w:val="32"/>
        </w:rPr>
      </w:pPr>
      <w:r w:rsidRPr="00C5521E">
        <w:rPr>
          <w:i/>
          <w:color w:val="231F20"/>
          <w:sz w:val="32"/>
          <w:szCs w:val="32"/>
        </w:rPr>
        <w:lastRenderedPageBreak/>
        <w:t>For a living wage as a minimum in every industry, and for the highest wage that each industry can afford.</w:t>
      </w:r>
    </w:p>
    <w:p w:rsidR="00383805" w:rsidRPr="00C5521E" w:rsidRDefault="00383805" w:rsidP="00383805">
      <w:pPr>
        <w:pStyle w:val="NormalWeb"/>
        <w:shd w:val="clear" w:color="auto" w:fill="FFFFFF"/>
        <w:ind w:left="720"/>
        <w:rPr>
          <w:i/>
          <w:color w:val="231F20"/>
          <w:sz w:val="32"/>
          <w:szCs w:val="32"/>
        </w:rPr>
      </w:pPr>
      <w:r w:rsidRPr="00C5521E">
        <w:rPr>
          <w:i/>
          <w:color w:val="231F20"/>
          <w:sz w:val="32"/>
          <w:szCs w:val="32"/>
        </w:rPr>
        <w:t>For the most equitable division of the products of industry that can ultimately be devised.</w:t>
      </w:r>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suitable provision for the old age of the workers and for those incapacitated by injury.</w:t>
      </w:r>
      <w:proofErr w:type="gramEnd"/>
    </w:p>
    <w:p w:rsidR="00383805" w:rsidRPr="00C5521E" w:rsidRDefault="00383805" w:rsidP="00383805">
      <w:pPr>
        <w:pStyle w:val="NormalWeb"/>
        <w:shd w:val="clear" w:color="auto" w:fill="FFFFFF"/>
        <w:ind w:left="720"/>
        <w:rPr>
          <w:i/>
          <w:color w:val="231F20"/>
          <w:sz w:val="32"/>
          <w:szCs w:val="32"/>
        </w:rPr>
      </w:pPr>
      <w:proofErr w:type="gramStart"/>
      <w:r w:rsidRPr="00C5521E">
        <w:rPr>
          <w:i/>
          <w:color w:val="231F20"/>
          <w:sz w:val="32"/>
          <w:szCs w:val="32"/>
        </w:rPr>
        <w:t>For the abatement of poverty.</w:t>
      </w:r>
      <w:proofErr w:type="gramEnd"/>
    </w:p>
    <w:p w:rsidR="00383805" w:rsidRDefault="00383805" w:rsidP="00383805">
      <w:pPr>
        <w:pStyle w:val="NormalWeb"/>
        <w:shd w:val="clear" w:color="auto" w:fill="FFFFFF"/>
        <w:ind w:left="720"/>
        <w:rPr>
          <w:rStyle w:val="Strong"/>
          <w:b w:val="0"/>
          <w:color w:val="231F20"/>
          <w:sz w:val="32"/>
          <w:szCs w:val="32"/>
        </w:rPr>
      </w:pPr>
      <w:r w:rsidRPr="00C5521E">
        <w:rPr>
          <w:rStyle w:val="Strong"/>
          <w:b w:val="0"/>
          <w:i/>
          <w:color w:val="231F20"/>
          <w:sz w:val="32"/>
          <w:szCs w:val="32"/>
        </w:rPr>
        <w:t>To the toilers of America and to those who by organized effort are seeking to lift the</w:t>
      </w:r>
      <w:r w:rsidRPr="00C5521E">
        <w:rPr>
          <w:bCs/>
          <w:i/>
          <w:color w:val="231F20"/>
          <w:sz w:val="32"/>
          <w:szCs w:val="32"/>
        </w:rPr>
        <w:br/>
      </w:r>
      <w:r w:rsidRPr="00C5521E">
        <w:rPr>
          <w:rStyle w:val="Strong"/>
          <w:b w:val="0"/>
          <w:i/>
          <w:color w:val="231F20"/>
          <w:sz w:val="32"/>
          <w:szCs w:val="32"/>
        </w:rPr>
        <w:t>crushing burdens of the poor, and to reduce the hardships and uphold the dignity of labor,</w:t>
      </w:r>
      <w:r w:rsidRPr="00C5521E">
        <w:rPr>
          <w:bCs/>
          <w:i/>
          <w:color w:val="231F20"/>
          <w:sz w:val="32"/>
          <w:szCs w:val="32"/>
        </w:rPr>
        <w:br/>
      </w:r>
      <w:r w:rsidRPr="00C5521E">
        <w:rPr>
          <w:rStyle w:val="Strong"/>
          <w:b w:val="0"/>
          <w:i/>
          <w:color w:val="231F20"/>
          <w:sz w:val="32"/>
          <w:szCs w:val="32"/>
        </w:rPr>
        <w:t>this council sends the greeting of human brotherhood and the pledge of sympathy and of</w:t>
      </w:r>
      <w:r w:rsidRPr="00C5521E">
        <w:rPr>
          <w:bCs/>
          <w:i/>
          <w:color w:val="231F20"/>
          <w:sz w:val="32"/>
          <w:szCs w:val="32"/>
        </w:rPr>
        <w:br/>
      </w:r>
      <w:r w:rsidRPr="00C5521E">
        <w:rPr>
          <w:rStyle w:val="Strong"/>
          <w:b w:val="0"/>
          <w:i/>
          <w:color w:val="231F20"/>
          <w:sz w:val="32"/>
          <w:szCs w:val="32"/>
        </w:rPr>
        <w:t>help in a cause which belongs to all who follow Christ</w:t>
      </w:r>
      <w:r w:rsidRPr="00C5521E">
        <w:rPr>
          <w:rStyle w:val="Strong"/>
          <w:b w:val="0"/>
          <w:color w:val="231F20"/>
          <w:sz w:val="32"/>
          <w:szCs w:val="32"/>
        </w:rPr>
        <w:t>.</w:t>
      </w:r>
    </w:p>
    <w:p w:rsidR="007976AF" w:rsidRPr="00913821" w:rsidRDefault="00C80D41" w:rsidP="00DE2E35">
      <w:pPr>
        <w:shd w:val="clear" w:color="auto" w:fill="FFFFFF"/>
        <w:spacing w:before="100" w:beforeAutospacing="1" w:after="100" w:afterAutospacing="1" w:line="240" w:lineRule="auto"/>
        <w:rPr>
          <w:rFonts w:ascii="Times New Roman" w:hAnsi="Times New Roman" w:cs="Times New Roman"/>
          <w:b/>
          <w:sz w:val="32"/>
          <w:szCs w:val="32"/>
        </w:rPr>
      </w:pPr>
      <w:r>
        <w:rPr>
          <w:rFonts w:ascii="Times New Roman" w:hAnsi="Times New Roman" w:cs="Times New Roman"/>
          <w:color w:val="333333"/>
          <w:sz w:val="32"/>
          <w:szCs w:val="32"/>
          <w:shd w:val="clear" w:color="auto" w:fill="FFFFFF"/>
        </w:rPr>
        <w:t xml:space="preserve">King differed with </w:t>
      </w:r>
      <w:r w:rsidRPr="00C80D41">
        <w:rPr>
          <w:rFonts w:ascii="Times New Roman" w:hAnsi="Times New Roman" w:cs="Times New Roman"/>
          <w:color w:val="333333"/>
          <w:sz w:val="32"/>
          <w:szCs w:val="32"/>
          <w:shd w:val="clear" w:color="auto" w:fill="FFFFFF"/>
        </w:rPr>
        <w:t>Rauschenbusch</w:t>
      </w:r>
      <w:r w:rsidR="00913821">
        <w:rPr>
          <w:rFonts w:ascii="Times New Roman" w:hAnsi="Times New Roman" w:cs="Times New Roman"/>
          <w:color w:val="333333"/>
          <w:sz w:val="32"/>
          <w:szCs w:val="32"/>
          <w:shd w:val="clear" w:color="auto" w:fill="FFFFFF"/>
        </w:rPr>
        <w:t xml:space="preserve">, however, thinking Rauschenbusch too optimistic concerning human nature and thinking he had come </w:t>
      </w:r>
      <w:r w:rsidRPr="00C80D41">
        <w:rPr>
          <w:rFonts w:ascii="Times New Roman" w:hAnsi="Times New Roman" w:cs="Times New Roman"/>
          <w:color w:val="333333"/>
          <w:sz w:val="32"/>
          <w:szCs w:val="32"/>
          <w:shd w:val="clear" w:color="auto" w:fill="FFFFFF"/>
        </w:rPr>
        <w:t>“perilously close to identifying the Kingdom of God with a particular social and economic system—a tendency which should never befall the Church.”</w:t>
      </w:r>
      <w:r w:rsidRPr="00C80D41">
        <w:rPr>
          <w:rFonts w:ascii="Times New Roman" w:hAnsi="Times New Roman" w:cs="Times New Roman"/>
          <w:color w:val="333333"/>
          <w:sz w:val="32"/>
          <w:szCs w:val="32"/>
          <w:shd w:val="clear" w:color="auto" w:fill="FFFFFF"/>
          <w:vertAlign w:val="superscript"/>
        </w:rPr>
        <w:t xml:space="preserve"> </w:t>
      </w:r>
      <w:proofErr w:type="gramStart"/>
      <w:r w:rsidRPr="00C80D41">
        <w:rPr>
          <w:rFonts w:ascii="Times New Roman" w:hAnsi="Times New Roman" w:cs="Times New Roman"/>
          <w:b/>
          <w:sz w:val="32"/>
          <w:szCs w:val="32"/>
        </w:rPr>
        <w:t>(</w:t>
      </w:r>
      <w:r w:rsidRPr="00C80D41">
        <w:rPr>
          <w:rFonts w:ascii="Times New Roman" w:eastAsia="Times New Roman" w:hAnsi="Times New Roman" w:cs="Times New Roman"/>
          <w:color w:val="333333"/>
          <w:sz w:val="32"/>
          <w:szCs w:val="32"/>
        </w:rPr>
        <w:t xml:space="preserve">Martin Luther King, Jr., </w:t>
      </w:r>
      <w:r w:rsidRPr="00913821">
        <w:rPr>
          <w:rFonts w:ascii="Times New Roman" w:eastAsia="Times New Roman" w:hAnsi="Times New Roman" w:cs="Times New Roman"/>
          <w:i/>
          <w:color w:val="333333"/>
          <w:sz w:val="32"/>
          <w:szCs w:val="32"/>
        </w:rPr>
        <w:t>The Autobiography of Martin Luther King, Jr</w:t>
      </w:r>
      <w:r w:rsidRPr="00C80D41">
        <w:rPr>
          <w:rFonts w:ascii="Times New Roman" w:eastAsia="Times New Roman" w:hAnsi="Times New Roman" w:cs="Times New Roman"/>
          <w:color w:val="333333"/>
          <w:sz w:val="32"/>
          <w:szCs w:val="32"/>
        </w:rPr>
        <w:t xml:space="preserve">., ed. </w:t>
      </w:r>
      <w:proofErr w:type="spellStart"/>
      <w:r w:rsidRPr="00C80D41">
        <w:rPr>
          <w:rFonts w:ascii="Times New Roman" w:eastAsia="Times New Roman" w:hAnsi="Times New Roman" w:cs="Times New Roman"/>
          <w:color w:val="333333"/>
          <w:sz w:val="32"/>
          <w:szCs w:val="32"/>
        </w:rPr>
        <w:t>Clayborne</w:t>
      </w:r>
      <w:proofErr w:type="spellEnd"/>
      <w:r w:rsidRPr="00C80D41">
        <w:rPr>
          <w:rFonts w:ascii="Times New Roman" w:eastAsia="Times New Roman" w:hAnsi="Times New Roman" w:cs="Times New Roman"/>
          <w:color w:val="333333"/>
          <w:sz w:val="32"/>
          <w:szCs w:val="32"/>
        </w:rPr>
        <w:t xml:space="preserve"> Carson (Ne</w:t>
      </w:r>
      <w:r w:rsidR="00913821">
        <w:rPr>
          <w:rFonts w:ascii="Times New Roman" w:eastAsia="Times New Roman" w:hAnsi="Times New Roman" w:cs="Times New Roman"/>
          <w:color w:val="333333"/>
          <w:sz w:val="32"/>
          <w:szCs w:val="32"/>
        </w:rPr>
        <w:t>w York: Warner Books, 1998), 18.</w:t>
      </w:r>
      <w:r w:rsidRPr="00C80D41">
        <w:rPr>
          <w:rFonts w:ascii="Times New Roman" w:eastAsia="Times New Roman" w:hAnsi="Times New Roman" w:cs="Times New Roman"/>
          <w:color w:val="333333"/>
          <w:sz w:val="32"/>
          <w:szCs w:val="32"/>
        </w:rPr>
        <w:t>)</w:t>
      </w:r>
      <w:proofErr w:type="gramEnd"/>
      <w:r w:rsidR="00913821">
        <w:rPr>
          <w:rFonts w:ascii="Times New Roman" w:eastAsia="Times New Roman" w:hAnsi="Times New Roman" w:cs="Times New Roman"/>
          <w:color w:val="333333"/>
          <w:sz w:val="32"/>
          <w:szCs w:val="32"/>
        </w:rPr>
        <w:t xml:space="preserve"> </w:t>
      </w:r>
    </w:p>
    <w:p w:rsidR="00913821" w:rsidRPr="00472482" w:rsidRDefault="00913821" w:rsidP="00DE2E35">
      <w:pPr>
        <w:shd w:val="clear" w:color="auto" w:fill="FFFFFF"/>
        <w:tabs>
          <w:tab w:val="left" w:pos="6075"/>
        </w:tabs>
        <w:spacing w:before="100" w:beforeAutospacing="1" w:after="100" w:afterAutospacing="1" w:line="240" w:lineRule="auto"/>
        <w:rPr>
          <w:rFonts w:ascii="Times New Roman" w:hAnsi="Times New Roman" w:cs="Times New Roman"/>
          <w:sz w:val="32"/>
          <w:szCs w:val="32"/>
        </w:rPr>
      </w:pPr>
      <w:r w:rsidRPr="00472482">
        <w:rPr>
          <w:rFonts w:ascii="Times New Roman" w:hAnsi="Times New Roman" w:cs="Times New Roman"/>
          <w:sz w:val="32"/>
          <w:szCs w:val="32"/>
        </w:rPr>
        <w:t xml:space="preserve">Although ahead of his time in opposing segregation and racism, Rauschenbusch at times betrayed pride in his own Teutonic ancestry. (Gary </w:t>
      </w:r>
      <w:proofErr w:type="spellStart"/>
      <w:r w:rsidRPr="00472482">
        <w:rPr>
          <w:rFonts w:ascii="Times New Roman" w:hAnsi="Times New Roman" w:cs="Times New Roman"/>
          <w:sz w:val="32"/>
          <w:szCs w:val="32"/>
        </w:rPr>
        <w:t>Dorrien</w:t>
      </w:r>
      <w:proofErr w:type="spellEnd"/>
      <w:r w:rsidRPr="00472482">
        <w:rPr>
          <w:rFonts w:ascii="Times New Roman" w:hAnsi="Times New Roman" w:cs="Times New Roman"/>
          <w:sz w:val="32"/>
          <w:szCs w:val="32"/>
        </w:rPr>
        <w:t xml:space="preserve">, Social Ethics in the Making: Interpreting the American Tradition (Wiley), 92-95. </w:t>
      </w:r>
    </w:p>
    <w:p w:rsidR="00F64CEE" w:rsidRDefault="00F64CEE" w:rsidP="00DE2E35">
      <w:pPr>
        <w:shd w:val="clear" w:color="auto" w:fill="FFFFFF"/>
        <w:tabs>
          <w:tab w:val="left" w:pos="6075"/>
        </w:tabs>
        <w:spacing w:before="100" w:beforeAutospacing="1" w:after="100" w:afterAutospacing="1" w:line="240" w:lineRule="auto"/>
        <w:rPr>
          <w:rFonts w:ascii="Times New Roman" w:hAnsi="Times New Roman" w:cs="Times New Roman"/>
          <w:sz w:val="32"/>
          <w:szCs w:val="32"/>
        </w:rPr>
      </w:pPr>
      <w:r w:rsidRPr="00472482">
        <w:rPr>
          <w:rFonts w:ascii="Times New Roman" w:hAnsi="Times New Roman" w:cs="Times New Roman"/>
          <w:sz w:val="32"/>
          <w:szCs w:val="32"/>
        </w:rPr>
        <w:t xml:space="preserve">While Liberation Theology has been mainly concerned with the social issues of income inequality resulting in extreme poverty, </w:t>
      </w:r>
      <w:r w:rsidR="00472482">
        <w:rPr>
          <w:rFonts w:ascii="Times New Roman" w:hAnsi="Times New Roman" w:cs="Times New Roman"/>
          <w:sz w:val="32"/>
          <w:szCs w:val="32"/>
        </w:rPr>
        <w:t xml:space="preserve">laws and a justice system that allows powerful people and corporations to oppress the weak, racism, </w:t>
      </w:r>
      <w:r w:rsidRPr="00472482">
        <w:rPr>
          <w:rFonts w:ascii="Times New Roman" w:hAnsi="Times New Roman" w:cs="Times New Roman"/>
          <w:sz w:val="32"/>
          <w:szCs w:val="32"/>
        </w:rPr>
        <w:t xml:space="preserve">neo-colonialism, the concentration of land in the hands of a few at the expense of rural peasants, military dictatorships that </w:t>
      </w:r>
      <w:r w:rsidRPr="00472482">
        <w:rPr>
          <w:rFonts w:ascii="Times New Roman" w:hAnsi="Times New Roman" w:cs="Times New Roman"/>
          <w:sz w:val="32"/>
          <w:szCs w:val="32"/>
        </w:rPr>
        <w:lastRenderedPageBreak/>
        <w:t xml:space="preserve">torture citizens and strip </w:t>
      </w:r>
      <w:r w:rsidR="00472482" w:rsidRPr="00472482">
        <w:rPr>
          <w:rFonts w:ascii="Times New Roman" w:hAnsi="Times New Roman" w:cs="Times New Roman"/>
          <w:sz w:val="32"/>
          <w:szCs w:val="32"/>
        </w:rPr>
        <w:t>citizens</w:t>
      </w:r>
      <w:r w:rsidRPr="00472482">
        <w:rPr>
          <w:rFonts w:ascii="Times New Roman" w:hAnsi="Times New Roman" w:cs="Times New Roman"/>
          <w:sz w:val="32"/>
          <w:szCs w:val="32"/>
        </w:rPr>
        <w:t xml:space="preserve"> of their human rights of assembly, free speech, and protest, the Social Gospel of Rauschenbusch’s day was concerned with the industrial revolution issues of fair wages, child labor, the working conditions in factories, the right to unionize, living conditions in tenements, </w:t>
      </w:r>
      <w:r w:rsidR="00472482">
        <w:rPr>
          <w:rFonts w:ascii="Times New Roman" w:hAnsi="Times New Roman" w:cs="Times New Roman"/>
          <w:sz w:val="32"/>
          <w:szCs w:val="32"/>
        </w:rPr>
        <w:t xml:space="preserve">the rights to an education, </w:t>
      </w:r>
      <w:r w:rsidRPr="00472482">
        <w:rPr>
          <w:rFonts w:ascii="Times New Roman" w:hAnsi="Times New Roman" w:cs="Times New Roman"/>
          <w:sz w:val="32"/>
          <w:szCs w:val="32"/>
        </w:rPr>
        <w:t>etc.</w:t>
      </w:r>
    </w:p>
    <w:p w:rsidR="009D5E23" w:rsidRDefault="009D5E23" w:rsidP="00DE2E35">
      <w:pPr>
        <w:shd w:val="clear" w:color="auto" w:fill="FFFFFF"/>
        <w:tabs>
          <w:tab w:val="left" w:pos="6075"/>
        </w:tabs>
        <w:spacing w:before="100" w:beforeAutospacing="1" w:after="100" w:afterAutospacing="1" w:line="240" w:lineRule="auto"/>
        <w:rPr>
          <w:rFonts w:ascii="Times New Roman" w:hAnsi="Times New Roman" w:cs="Times New Roman"/>
          <w:sz w:val="32"/>
          <w:szCs w:val="32"/>
        </w:rPr>
      </w:pPr>
    </w:p>
    <w:p w:rsidR="00F41961" w:rsidRDefault="00C9017C" w:rsidP="00C9017C">
      <w:pPr>
        <w:rPr>
          <w:rFonts w:ascii="Times New Roman" w:hAnsi="Times New Roman" w:cs="Times New Roman"/>
          <w:b/>
          <w:sz w:val="32"/>
          <w:szCs w:val="32"/>
        </w:rPr>
      </w:pPr>
      <w:proofErr w:type="gramStart"/>
      <w:r w:rsidRPr="009809A2">
        <w:rPr>
          <w:rFonts w:ascii="Times New Roman" w:hAnsi="Times New Roman" w:cs="Times New Roman"/>
          <w:b/>
          <w:sz w:val="32"/>
          <w:szCs w:val="32"/>
          <w:highlight w:val="yellow"/>
        </w:rPr>
        <w:t>Slide # 63</w:t>
      </w:r>
      <w:r w:rsidR="007976AF" w:rsidRPr="009809A2">
        <w:rPr>
          <w:rFonts w:ascii="Times New Roman" w:hAnsi="Times New Roman" w:cs="Times New Roman"/>
          <w:b/>
          <w:sz w:val="32"/>
          <w:szCs w:val="32"/>
          <w:highlight w:val="yellow"/>
        </w:rPr>
        <w:t>.</w:t>
      </w:r>
      <w:proofErr w:type="gramEnd"/>
      <w:r w:rsidR="00F41961" w:rsidRPr="00C9017C">
        <w:rPr>
          <w:rFonts w:ascii="Times New Roman" w:hAnsi="Times New Roman" w:cs="Times New Roman"/>
          <w:b/>
          <w:sz w:val="32"/>
          <w:szCs w:val="32"/>
        </w:rPr>
        <w:t xml:space="preserve"> </w:t>
      </w:r>
      <w:r w:rsidRPr="00DE2E35">
        <w:rPr>
          <w:rFonts w:ascii="Times New Roman" w:hAnsi="Times New Roman" w:cs="Times New Roman"/>
          <w:sz w:val="32"/>
          <w:szCs w:val="32"/>
        </w:rPr>
        <w:t>The election of Pope Francis I signaled a significant change in the Church’s position toward issues central to Liberation Theology.  Through his actions and words, Pope Francis has demonstrated solidarity with the poor.  Gustavo Guti</w:t>
      </w:r>
      <w:r w:rsidR="00DE2E35">
        <w:rPr>
          <w:rFonts w:ascii="Times New Roman" w:hAnsi="Times New Roman" w:cs="Times New Roman"/>
          <w:sz w:val="32"/>
          <w:szCs w:val="32"/>
        </w:rPr>
        <w:t>é</w:t>
      </w:r>
      <w:r w:rsidRPr="00DE2E35">
        <w:rPr>
          <w:rFonts w:ascii="Times New Roman" w:hAnsi="Times New Roman" w:cs="Times New Roman"/>
          <w:sz w:val="32"/>
          <w:szCs w:val="32"/>
        </w:rPr>
        <w:t xml:space="preserve">rrez and Leonardo </w:t>
      </w:r>
      <w:proofErr w:type="spellStart"/>
      <w:r w:rsidRPr="00DE2E35">
        <w:rPr>
          <w:rFonts w:ascii="Times New Roman" w:hAnsi="Times New Roman" w:cs="Times New Roman"/>
          <w:sz w:val="32"/>
          <w:szCs w:val="32"/>
        </w:rPr>
        <w:t>Boff</w:t>
      </w:r>
      <w:proofErr w:type="spellEnd"/>
      <w:r w:rsidRPr="00DE2E35">
        <w:rPr>
          <w:rFonts w:ascii="Times New Roman" w:hAnsi="Times New Roman" w:cs="Times New Roman"/>
          <w:sz w:val="32"/>
          <w:szCs w:val="32"/>
        </w:rPr>
        <w:t xml:space="preserve"> have expressed support for the new direction of the Church.  In 2015, Oscar Romero was beatified.</w:t>
      </w:r>
      <w:r>
        <w:rPr>
          <w:rFonts w:ascii="Times New Roman" w:hAnsi="Times New Roman" w:cs="Times New Roman"/>
          <w:b/>
          <w:sz w:val="32"/>
          <w:szCs w:val="32"/>
        </w:rPr>
        <w:t xml:space="preserve"> </w:t>
      </w:r>
    </w:p>
    <w:p w:rsidR="009D5E23" w:rsidRDefault="002229A5" w:rsidP="00C9017C">
      <w:pPr>
        <w:rPr>
          <w:rFonts w:ascii="Times New Roman" w:hAnsi="Times New Roman" w:cs="Times New Roman"/>
          <w:b/>
          <w:sz w:val="32"/>
          <w:szCs w:val="32"/>
        </w:rPr>
      </w:pPr>
      <w:proofErr w:type="gramStart"/>
      <w:r>
        <w:rPr>
          <w:rFonts w:ascii="Times New Roman" w:hAnsi="Times New Roman" w:cs="Times New Roman"/>
          <w:b/>
          <w:sz w:val="32"/>
          <w:szCs w:val="32"/>
          <w:highlight w:val="yellow"/>
        </w:rPr>
        <w:t>Slide # 64</w:t>
      </w:r>
      <w:r w:rsidRPr="009809A2">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proofErr w:type="gramStart"/>
      <w:r>
        <w:rPr>
          <w:rFonts w:ascii="Times New Roman" w:hAnsi="Times New Roman" w:cs="Times New Roman"/>
          <w:b/>
          <w:sz w:val="32"/>
          <w:szCs w:val="32"/>
        </w:rPr>
        <w:t>Controversies with the US Government.</w:t>
      </w:r>
      <w:proofErr w:type="gramEnd"/>
      <w:r w:rsidR="009D5E23">
        <w:rPr>
          <w:rFonts w:ascii="Times New Roman" w:hAnsi="Times New Roman" w:cs="Times New Roman"/>
          <w:b/>
          <w:sz w:val="32"/>
          <w:szCs w:val="32"/>
        </w:rPr>
        <w:t xml:space="preserve"> </w:t>
      </w:r>
    </w:p>
    <w:p w:rsidR="00FF55DF" w:rsidRDefault="00FF55DF" w:rsidP="00C9017C">
      <w:pPr>
        <w:rPr>
          <w:rFonts w:ascii="Times New Roman" w:hAnsi="Times New Roman" w:cs="Times New Roman"/>
          <w:sz w:val="32"/>
          <w:szCs w:val="32"/>
        </w:rPr>
      </w:pPr>
      <w:r>
        <w:rPr>
          <w:rFonts w:ascii="Times New Roman" w:hAnsi="Times New Roman" w:cs="Times New Roman"/>
          <w:sz w:val="32"/>
          <w:szCs w:val="32"/>
        </w:rPr>
        <w:t xml:space="preserve">In its critique of neo-colonialism, Latin American Liberation </w:t>
      </w:r>
      <w:proofErr w:type="gramStart"/>
      <w:r>
        <w:rPr>
          <w:rFonts w:ascii="Times New Roman" w:hAnsi="Times New Roman" w:cs="Times New Roman"/>
          <w:sz w:val="32"/>
          <w:szCs w:val="32"/>
        </w:rPr>
        <w:t>Theology,</w:t>
      </w:r>
      <w:proofErr w:type="gramEnd"/>
      <w:r>
        <w:rPr>
          <w:rFonts w:ascii="Times New Roman" w:hAnsi="Times New Roman" w:cs="Times New Roman"/>
          <w:sz w:val="32"/>
          <w:szCs w:val="32"/>
        </w:rPr>
        <w:t xml:space="preserve"> adopted some Marxist categories.  It is tru</w:t>
      </w:r>
      <w:bookmarkStart w:id="0" w:name="_GoBack"/>
      <w:bookmarkEnd w:id="0"/>
      <w:r>
        <w:rPr>
          <w:rFonts w:ascii="Times New Roman" w:hAnsi="Times New Roman" w:cs="Times New Roman"/>
          <w:sz w:val="32"/>
          <w:szCs w:val="32"/>
        </w:rPr>
        <w:t>e also, that the United States has too often supported tyrants and dictators as aids in opposing communism and as forces providing economic stability supporting North American business and banking interests.</w:t>
      </w:r>
    </w:p>
    <w:p w:rsidR="002229A5" w:rsidRPr="009D5E23" w:rsidRDefault="009D5E23" w:rsidP="00C9017C">
      <w:pPr>
        <w:rPr>
          <w:rFonts w:ascii="Times New Roman" w:hAnsi="Times New Roman" w:cs="Times New Roman"/>
          <w:sz w:val="32"/>
          <w:szCs w:val="32"/>
        </w:rPr>
      </w:pPr>
      <w:r w:rsidRPr="009D5E23">
        <w:rPr>
          <w:rFonts w:ascii="Times New Roman" w:hAnsi="Times New Roman" w:cs="Times New Roman"/>
          <w:sz w:val="32"/>
          <w:szCs w:val="32"/>
        </w:rPr>
        <w:t xml:space="preserve">Jeremiah Wright </w:t>
      </w:r>
      <w:r w:rsidR="00FF55DF">
        <w:rPr>
          <w:rFonts w:ascii="Times New Roman" w:hAnsi="Times New Roman" w:cs="Times New Roman"/>
          <w:sz w:val="32"/>
          <w:szCs w:val="32"/>
        </w:rPr>
        <w:t xml:space="preserve">of </w:t>
      </w:r>
      <w:r>
        <w:rPr>
          <w:rFonts w:ascii="Times New Roman" w:hAnsi="Times New Roman" w:cs="Times New Roman"/>
          <w:sz w:val="32"/>
          <w:szCs w:val="32"/>
        </w:rPr>
        <w:t xml:space="preserve">Trinity </w:t>
      </w:r>
      <w:r w:rsidR="00FF55DF">
        <w:rPr>
          <w:rFonts w:ascii="Times New Roman" w:hAnsi="Times New Roman" w:cs="Times New Roman"/>
          <w:sz w:val="32"/>
          <w:szCs w:val="32"/>
        </w:rPr>
        <w:t>United Church of Christ in Chicago was thrust to the forefront of the first Obama presidential campaign.</w:t>
      </w:r>
    </w:p>
    <w:p w:rsidR="009D5E23" w:rsidRDefault="009D5E23" w:rsidP="00C9017C">
      <w:pPr>
        <w:rPr>
          <w:rFonts w:ascii="Times New Roman" w:hAnsi="Times New Roman" w:cs="Times New Roman"/>
          <w:b/>
          <w:sz w:val="32"/>
          <w:szCs w:val="32"/>
        </w:rPr>
      </w:pPr>
    </w:p>
    <w:p w:rsidR="009D5E23" w:rsidRPr="00FF55DF" w:rsidRDefault="002229A5" w:rsidP="00C9017C">
      <w:pPr>
        <w:rPr>
          <w:rFonts w:ascii="Times New Roman" w:hAnsi="Times New Roman" w:cs="Times New Roman"/>
          <w:sz w:val="32"/>
          <w:szCs w:val="32"/>
        </w:rPr>
      </w:pPr>
      <w:proofErr w:type="gramStart"/>
      <w:r>
        <w:rPr>
          <w:rFonts w:ascii="Times New Roman" w:hAnsi="Times New Roman" w:cs="Times New Roman"/>
          <w:b/>
          <w:sz w:val="32"/>
          <w:szCs w:val="32"/>
          <w:highlight w:val="yellow"/>
        </w:rPr>
        <w:t>Slide # 65</w:t>
      </w:r>
      <w:r w:rsidRPr="009809A2">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Hoover and MLK, Jr.</w:t>
      </w:r>
      <w:r w:rsidR="00FF55DF">
        <w:rPr>
          <w:rFonts w:ascii="Times New Roman" w:hAnsi="Times New Roman" w:cs="Times New Roman"/>
          <w:b/>
          <w:sz w:val="32"/>
          <w:szCs w:val="32"/>
        </w:rPr>
        <w:t xml:space="preserve"> </w:t>
      </w:r>
      <w:r w:rsidR="00FF55DF">
        <w:rPr>
          <w:rFonts w:ascii="Times New Roman" w:hAnsi="Times New Roman" w:cs="Times New Roman"/>
          <w:sz w:val="32"/>
          <w:szCs w:val="32"/>
        </w:rPr>
        <w:t>J</w:t>
      </w:r>
      <w:r w:rsidR="00FF55DF" w:rsidRPr="00FF55DF">
        <w:rPr>
          <w:rFonts w:ascii="Times New Roman" w:hAnsi="Times New Roman" w:cs="Times New Roman"/>
          <w:sz w:val="32"/>
          <w:szCs w:val="32"/>
        </w:rPr>
        <w:t>. Edgar Hoover tried to cast Dr. King as a communist.</w:t>
      </w:r>
      <w:r w:rsidR="00FF55DF">
        <w:rPr>
          <w:rFonts w:ascii="Times New Roman" w:hAnsi="Times New Roman" w:cs="Times New Roman"/>
          <w:sz w:val="32"/>
          <w:szCs w:val="32"/>
        </w:rPr>
        <w:t xml:space="preserve"> </w:t>
      </w:r>
    </w:p>
    <w:p w:rsidR="00FF55DF" w:rsidRDefault="00FF55DF" w:rsidP="00C9017C">
      <w:pPr>
        <w:rPr>
          <w:rFonts w:ascii="Times New Roman" w:hAnsi="Times New Roman" w:cs="Times New Roman"/>
          <w:b/>
          <w:sz w:val="32"/>
          <w:szCs w:val="32"/>
        </w:rPr>
      </w:pPr>
    </w:p>
    <w:p w:rsidR="002229A5" w:rsidRDefault="002229A5" w:rsidP="00C9017C">
      <w:pPr>
        <w:rPr>
          <w:rFonts w:ascii="Times New Roman" w:hAnsi="Times New Roman" w:cs="Times New Roman"/>
          <w:b/>
          <w:sz w:val="32"/>
          <w:szCs w:val="32"/>
        </w:rPr>
      </w:pPr>
      <w:proofErr w:type="gramStart"/>
      <w:r>
        <w:rPr>
          <w:rFonts w:ascii="Times New Roman" w:hAnsi="Times New Roman" w:cs="Times New Roman"/>
          <w:b/>
          <w:sz w:val="32"/>
          <w:szCs w:val="32"/>
          <w:highlight w:val="yellow"/>
        </w:rPr>
        <w:t>Slide # 66</w:t>
      </w:r>
      <w:r w:rsidRPr="009809A2">
        <w:rPr>
          <w:rFonts w:ascii="Times New Roman" w:hAnsi="Times New Roman" w:cs="Times New Roman"/>
          <w:b/>
          <w:sz w:val="32"/>
          <w:szCs w:val="32"/>
          <w:highlight w:val="yellow"/>
        </w:rPr>
        <w:t>.</w:t>
      </w:r>
      <w:proofErr w:type="gramEnd"/>
      <w:r>
        <w:rPr>
          <w:rFonts w:ascii="Times New Roman" w:hAnsi="Times New Roman" w:cs="Times New Roman"/>
          <w:b/>
          <w:sz w:val="32"/>
          <w:szCs w:val="32"/>
        </w:rPr>
        <w:t xml:space="preserve"> </w:t>
      </w:r>
      <w:proofErr w:type="gramStart"/>
      <w:r>
        <w:rPr>
          <w:rFonts w:ascii="Times New Roman" w:hAnsi="Times New Roman" w:cs="Times New Roman"/>
          <w:b/>
          <w:sz w:val="32"/>
          <w:szCs w:val="32"/>
        </w:rPr>
        <w:t>Suggested Readings.</w:t>
      </w:r>
      <w:proofErr w:type="gramEnd"/>
    </w:p>
    <w:p w:rsidR="002E68F8" w:rsidRPr="002229A5" w:rsidRDefault="002229A5" w:rsidP="002229A5">
      <w:pPr>
        <w:numPr>
          <w:ilvl w:val="0"/>
          <w:numId w:val="7"/>
        </w:numPr>
        <w:rPr>
          <w:rFonts w:ascii="Times New Roman" w:hAnsi="Times New Roman" w:cs="Times New Roman"/>
          <w:b/>
          <w:sz w:val="32"/>
          <w:szCs w:val="32"/>
        </w:rPr>
      </w:pPr>
      <w:r w:rsidRPr="002229A5">
        <w:rPr>
          <w:rFonts w:ascii="Times New Roman" w:hAnsi="Times New Roman" w:cs="Times New Roman"/>
          <w:b/>
          <w:sz w:val="32"/>
          <w:szCs w:val="32"/>
        </w:rPr>
        <w:lastRenderedPageBreak/>
        <w:t xml:space="preserve">Robert McAfee Brown, </w:t>
      </w:r>
      <w:r w:rsidRPr="002229A5">
        <w:rPr>
          <w:rFonts w:ascii="Times New Roman" w:hAnsi="Times New Roman" w:cs="Times New Roman"/>
          <w:b/>
          <w:i/>
          <w:iCs/>
          <w:sz w:val="32"/>
          <w:szCs w:val="32"/>
        </w:rPr>
        <w:t xml:space="preserve">Liberation Theology: An Introductory Guide </w:t>
      </w:r>
      <w:r w:rsidRPr="002229A5">
        <w:rPr>
          <w:rFonts w:ascii="Times New Roman" w:hAnsi="Times New Roman" w:cs="Times New Roman"/>
          <w:b/>
          <w:sz w:val="32"/>
          <w:szCs w:val="32"/>
        </w:rPr>
        <w:t>(Louisville, KY: Westminster/John Knox Press, 1993)</w:t>
      </w:r>
    </w:p>
    <w:p w:rsidR="002E68F8" w:rsidRPr="002229A5" w:rsidRDefault="002229A5" w:rsidP="002229A5">
      <w:pPr>
        <w:numPr>
          <w:ilvl w:val="0"/>
          <w:numId w:val="7"/>
        </w:numPr>
        <w:rPr>
          <w:rFonts w:ascii="Times New Roman" w:hAnsi="Times New Roman" w:cs="Times New Roman"/>
          <w:b/>
          <w:sz w:val="32"/>
          <w:szCs w:val="32"/>
        </w:rPr>
      </w:pPr>
      <w:r w:rsidRPr="002229A5">
        <w:rPr>
          <w:rFonts w:ascii="Times New Roman" w:hAnsi="Times New Roman" w:cs="Times New Roman"/>
          <w:b/>
          <w:sz w:val="32"/>
          <w:szCs w:val="32"/>
        </w:rPr>
        <w:t xml:space="preserve">James H. Cone, </w:t>
      </w:r>
      <w:r w:rsidRPr="002229A5">
        <w:rPr>
          <w:rFonts w:ascii="Times New Roman" w:hAnsi="Times New Roman" w:cs="Times New Roman"/>
          <w:b/>
          <w:i/>
          <w:iCs/>
          <w:sz w:val="32"/>
          <w:szCs w:val="32"/>
        </w:rPr>
        <w:t>A Black Theology of Liber</w:t>
      </w:r>
      <w:r w:rsidRPr="002229A5">
        <w:rPr>
          <w:rFonts w:ascii="Times New Roman" w:hAnsi="Times New Roman" w:cs="Times New Roman"/>
          <w:b/>
          <w:sz w:val="32"/>
          <w:szCs w:val="32"/>
        </w:rPr>
        <w:t>ation (Philadelphia, PA: J. B. Lippincott Co., 1970)</w:t>
      </w:r>
    </w:p>
    <w:p w:rsidR="002E68F8" w:rsidRPr="002229A5" w:rsidRDefault="002229A5" w:rsidP="002229A5">
      <w:pPr>
        <w:numPr>
          <w:ilvl w:val="0"/>
          <w:numId w:val="7"/>
        </w:numPr>
        <w:rPr>
          <w:rFonts w:ascii="Times New Roman" w:hAnsi="Times New Roman" w:cs="Times New Roman"/>
          <w:b/>
          <w:sz w:val="32"/>
          <w:szCs w:val="32"/>
        </w:rPr>
      </w:pPr>
      <w:r w:rsidRPr="002229A5">
        <w:rPr>
          <w:rFonts w:ascii="Times New Roman" w:hAnsi="Times New Roman" w:cs="Times New Roman"/>
          <w:b/>
          <w:sz w:val="32"/>
          <w:szCs w:val="32"/>
        </w:rPr>
        <w:t xml:space="preserve">James H. Cone, </w:t>
      </w:r>
      <w:r w:rsidRPr="002229A5">
        <w:rPr>
          <w:rFonts w:ascii="Times New Roman" w:hAnsi="Times New Roman" w:cs="Times New Roman"/>
          <w:b/>
          <w:i/>
          <w:iCs/>
          <w:sz w:val="32"/>
          <w:szCs w:val="32"/>
        </w:rPr>
        <w:t xml:space="preserve">For My </w:t>
      </w:r>
      <w:proofErr w:type="spellStart"/>
      <w:r w:rsidRPr="002229A5">
        <w:rPr>
          <w:rFonts w:ascii="Times New Roman" w:hAnsi="Times New Roman" w:cs="Times New Roman"/>
          <w:b/>
          <w:i/>
          <w:iCs/>
          <w:sz w:val="32"/>
          <w:szCs w:val="32"/>
        </w:rPr>
        <w:t>People:Black</w:t>
      </w:r>
      <w:proofErr w:type="spellEnd"/>
      <w:r w:rsidRPr="002229A5">
        <w:rPr>
          <w:rFonts w:ascii="Times New Roman" w:hAnsi="Times New Roman" w:cs="Times New Roman"/>
          <w:b/>
          <w:i/>
          <w:iCs/>
          <w:sz w:val="32"/>
          <w:szCs w:val="32"/>
        </w:rPr>
        <w:t xml:space="preserve"> Theology and the Black Church</w:t>
      </w:r>
      <w:r w:rsidRPr="002229A5">
        <w:rPr>
          <w:rFonts w:ascii="Times New Roman" w:hAnsi="Times New Roman" w:cs="Times New Roman"/>
          <w:b/>
          <w:sz w:val="32"/>
          <w:szCs w:val="32"/>
        </w:rPr>
        <w:t xml:space="preserve"> (</w:t>
      </w:r>
      <w:proofErr w:type="spellStart"/>
      <w:r w:rsidRPr="002229A5">
        <w:rPr>
          <w:rFonts w:ascii="Times New Roman" w:hAnsi="Times New Roman" w:cs="Times New Roman"/>
          <w:b/>
          <w:sz w:val="32"/>
          <w:szCs w:val="32"/>
        </w:rPr>
        <w:t>Maryknoll</w:t>
      </w:r>
      <w:proofErr w:type="spellEnd"/>
      <w:r w:rsidRPr="002229A5">
        <w:rPr>
          <w:rFonts w:ascii="Times New Roman" w:hAnsi="Times New Roman" w:cs="Times New Roman"/>
          <w:b/>
          <w:sz w:val="32"/>
          <w:szCs w:val="32"/>
        </w:rPr>
        <w:t xml:space="preserve">, NY: </w:t>
      </w:r>
      <w:proofErr w:type="spellStart"/>
      <w:r w:rsidRPr="002229A5">
        <w:rPr>
          <w:rFonts w:ascii="Times New Roman" w:hAnsi="Times New Roman" w:cs="Times New Roman"/>
          <w:b/>
          <w:sz w:val="32"/>
          <w:szCs w:val="32"/>
        </w:rPr>
        <w:t>Orbis</w:t>
      </w:r>
      <w:proofErr w:type="spellEnd"/>
      <w:r w:rsidRPr="002229A5">
        <w:rPr>
          <w:rFonts w:ascii="Times New Roman" w:hAnsi="Times New Roman" w:cs="Times New Roman"/>
          <w:b/>
          <w:sz w:val="32"/>
          <w:szCs w:val="32"/>
        </w:rPr>
        <w:t xml:space="preserve">, 1984) </w:t>
      </w:r>
    </w:p>
    <w:p w:rsidR="002E68F8" w:rsidRPr="002229A5" w:rsidRDefault="002229A5" w:rsidP="002229A5">
      <w:pPr>
        <w:numPr>
          <w:ilvl w:val="0"/>
          <w:numId w:val="7"/>
        </w:numPr>
        <w:rPr>
          <w:rFonts w:ascii="Times New Roman" w:hAnsi="Times New Roman" w:cs="Times New Roman"/>
          <w:b/>
          <w:sz w:val="32"/>
          <w:szCs w:val="32"/>
        </w:rPr>
      </w:pPr>
      <w:r w:rsidRPr="002229A5">
        <w:rPr>
          <w:rFonts w:ascii="Times New Roman" w:hAnsi="Times New Roman" w:cs="Times New Roman"/>
          <w:b/>
          <w:sz w:val="32"/>
          <w:szCs w:val="32"/>
        </w:rPr>
        <w:t xml:space="preserve">James H. Cone, </w:t>
      </w:r>
      <w:r w:rsidRPr="002229A5">
        <w:rPr>
          <w:rFonts w:ascii="Times New Roman" w:hAnsi="Times New Roman" w:cs="Times New Roman"/>
          <w:b/>
          <w:i/>
          <w:iCs/>
          <w:sz w:val="32"/>
          <w:szCs w:val="32"/>
        </w:rPr>
        <w:t xml:space="preserve">Risks of Faith: The Emergence of a Black Theology of Liberation, 1968-1998 </w:t>
      </w:r>
      <w:r w:rsidRPr="002229A5">
        <w:rPr>
          <w:rFonts w:ascii="Times New Roman" w:hAnsi="Times New Roman" w:cs="Times New Roman"/>
          <w:b/>
          <w:sz w:val="32"/>
          <w:szCs w:val="32"/>
        </w:rPr>
        <w:t>(Boston: Beacon Press, 1999)</w:t>
      </w:r>
    </w:p>
    <w:p w:rsidR="00DE2E35" w:rsidRPr="00C9017C" w:rsidRDefault="002229A5" w:rsidP="002229A5">
      <w:pPr>
        <w:numPr>
          <w:ilvl w:val="0"/>
          <w:numId w:val="7"/>
        </w:numPr>
        <w:rPr>
          <w:rFonts w:ascii="Times New Roman" w:hAnsi="Times New Roman" w:cs="Times New Roman"/>
          <w:b/>
          <w:sz w:val="32"/>
          <w:szCs w:val="32"/>
        </w:rPr>
      </w:pPr>
      <w:proofErr w:type="spellStart"/>
      <w:r w:rsidRPr="002229A5">
        <w:rPr>
          <w:rFonts w:ascii="Times New Roman" w:hAnsi="Times New Roman" w:cs="Times New Roman"/>
          <w:b/>
          <w:sz w:val="32"/>
          <w:szCs w:val="32"/>
        </w:rPr>
        <w:t>Grayraud</w:t>
      </w:r>
      <w:proofErr w:type="spellEnd"/>
      <w:r w:rsidRPr="002229A5">
        <w:rPr>
          <w:rFonts w:ascii="Times New Roman" w:hAnsi="Times New Roman" w:cs="Times New Roman"/>
          <w:b/>
          <w:sz w:val="32"/>
          <w:szCs w:val="32"/>
        </w:rPr>
        <w:t xml:space="preserve"> S. Wilmore and James H. Cone, eds., </w:t>
      </w:r>
      <w:r w:rsidRPr="002229A5">
        <w:rPr>
          <w:rFonts w:ascii="Times New Roman" w:hAnsi="Times New Roman" w:cs="Times New Roman"/>
          <w:b/>
          <w:i/>
          <w:iCs/>
          <w:sz w:val="32"/>
          <w:szCs w:val="32"/>
        </w:rPr>
        <w:t>Black Theology: A Documentary History, 1966-1979</w:t>
      </w:r>
      <w:r w:rsidRPr="002229A5">
        <w:rPr>
          <w:rFonts w:ascii="Times New Roman" w:hAnsi="Times New Roman" w:cs="Times New Roman"/>
          <w:b/>
          <w:sz w:val="32"/>
          <w:szCs w:val="32"/>
        </w:rPr>
        <w:t xml:space="preserve"> (</w:t>
      </w:r>
      <w:proofErr w:type="spellStart"/>
      <w:r w:rsidRPr="002229A5">
        <w:rPr>
          <w:rFonts w:ascii="Times New Roman" w:hAnsi="Times New Roman" w:cs="Times New Roman"/>
          <w:b/>
          <w:sz w:val="32"/>
          <w:szCs w:val="32"/>
        </w:rPr>
        <w:t>Maryknoll</w:t>
      </w:r>
      <w:proofErr w:type="spellEnd"/>
      <w:r w:rsidRPr="002229A5">
        <w:rPr>
          <w:rFonts w:ascii="Times New Roman" w:hAnsi="Times New Roman" w:cs="Times New Roman"/>
          <w:b/>
          <w:sz w:val="32"/>
          <w:szCs w:val="32"/>
        </w:rPr>
        <w:t xml:space="preserve">, NY: </w:t>
      </w:r>
      <w:proofErr w:type="spellStart"/>
      <w:r w:rsidRPr="002229A5">
        <w:rPr>
          <w:rFonts w:ascii="Times New Roman" w:hAnsi="Times New Roman" w:cs="Times New Roman"/>
          <w:b/>
          <w:sz w:val="32"/>
          <w:szCs w:val="32"/>
        </w:rPr>
        <w:t>Orbis</w:t>
      </w:r>
      <w:proofErr w:type="spellEnd"/>
      <w:r w:rsidRPr="002229A5">
        <w:rPr>
          <w:rFonts w:ascii="Times New Roman" w:hAnsi="Times New Roman" w:cs="Times New Roman"/>
          <w:b/>
          <w:sz w:val="32"/>
          <w:szCs w:val="32"/>
        </w:rPr>
        <w:t>, 1979)</w:t>
      </w:r>
      <w:r w:rsidRPr="00C9017C">
        <w:rPr>
          <w:rFonts w:ascii="Times New Roman" w:hAnsi="Times New Roman" w:cs="Times New Roman"/>
          <w:b/>
          <w:sz w:val="32"/>
          <w:szCs w:val="32"/>
        </w:rPr>
        <w:t xml:space="preserve"> </w:t>
      </w:r>
    </w:p>
    <w:p w:rsidR="007C4DF6" w:rsidRDefault="007C4DF6"/>
    <w:p w:rsidR="009C77EE" w:rsidRDefault="009C77EE"/>
    <w:sectPr w:rsidR="009C77EE" w:rsidSect="00785ACA">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6847" w:rsidRDefault="00AB6847" w:rsidP="007C4DF6">
      <w:pPr>
        <w:spacing w:after="0" w:line="240" w:lineRule="auto"/>
      </w:pPr>
      <w:r>
        <w:separator/>
      </w:r>
    </w:p>
  </w:endnote>
  <w:endnote w:type="continuationSeparator" w:id="0">
    <w:p w:rsidR="00AB6847" w:rsidRDefault="00AB6847" w:rsidP="007C4D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7785674"/>
      <w:docPartObj>
        <w:docPartGallery w:val="Page Numbers (Bottom of Page)"/>
        <w:docPartUnique/>
      </w:docPartObj>
    </w:sdtPr>
    <w:sdtEndPr/>
    <w:sdtContent>
      <w:p w:rsidR="007C4DF6" w:rsidRDefault="006F2F1E">
        <w:pPr>
          <w:pStyle w:val="Footer"/>
        </w:pPr>
        <w:r>
          <w:rPr>
            <w:noProof/>
          </w:rPr>
          <mc:AlternateContent>
            <mc:Choice Requires="wpg">
              <w:drawing>
                <wp:anchor distT="0" distB="0" distL="114300" distR="114300" simplePos="0" relativeHeight="251659264" behindDoc="0" locked="0" layoutInCell="1" allowOverlap="1" wp14:anchorId="1352B877" wp14:editId="677B5AB6">
                  <wp:simplePos x="0" y="0"/>
                  <wp:positionH relativeFrom="margin">
                    <wp:align>center</wp:align>
                  </wp:positionH>
                  <wp:positionV relativeFrom="page">
                    <wp:align>bottom</wp:align>
                  </wp:positionV>
                  <wp:extent cx="436880" cy="716915"/>
                  <wp:effectExtent l="0" t="0" r="20320" b="26035"/>
                  <wp:wrapNone/>
                  <wp:docPr id="622"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623" name="AutoShape 77"/>
                          <wps:cNvCnPr>
                            <a:cxnSpLocks noChangeShapeType="1"/>
                          </wps:cNvCnPr>
                          <wps:spPr bwMode="auto">
                            <a:xfrm flipV="1">
                              <a:off x="2111" y="15387"/>
                              <a:ext cx="0" cy="441"/>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624" name="Rectangle 78"/>
                          <wps:cNvSpPr>
                            <a:spLocks noChangeArrowheads="1"/>
                          </wps:cNvSpPr>
                          <wps:spPr bwMode="auto">
                            <a:xfrm>
                              <a:off x="1743" y="14699"/>
                              <a:ext cx="688"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rsidR="003A7345" w:rsidRDefault="007D3720">
                                <w:pPr>
                                  <w:pStyle w:val="Footer"/>
                                  <w:jc w:val="center"/>
                                  <w:rPr>
                                    <w:sz w:val="16"/>
                                    <w:szCs w:val="16"/>
                                  </w:rPr>
                                </w:pPr>
                                <w:r>
                                  <w:fldChar w:fldCharType="begin"/>
                                </w:r>
                                <w:r w:rsidR="003A7345">
                                  <w:instrText xml:space="preserve"> PAGE    \* MERGEFORMAT </w:instrText>
                                </w:r>
                                <w:r>
                                  <w:fldChar w:fldCharType="separate"/>
                                </w:r>
                                <w:r w:rsidR="00027547" w:rsidRPr="00027547">
                                  <w:rPr>
                                    <w:noProof/>
                                    <w:sz w:val="16"/>
                                    <w:szCs w:val="16"/>
                                  </w:rPr>
                                  <w:t>30</w:t>
                                </w:r>
                                <w:r>
                                  <w:rPr>
                                    <w:noProof/>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80" o:spid="_x0000_s1026" style="position:absolute;margin-left:0;margin-top:0;width:34.4pt;height:56.45pt;z-index:251659264;mso-position-horizontal:center;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">
                  <v:shapetype id="_x0000_t32" coordsize="21600,21600" o:spt="32" o:oned="t" path="m,l21600,21600e" filled="f">
                    <v:path arrowok="t" fillok="f" o:connecttype="none"/>
                    <o:lock v:ext="edit" shapetype="t"/>
                  </v:shapetype>
                  <v:shape id="AutoShape 77" o:spid="_x0000_s1027" type="#_x0000_t32" style="position:absolute;left:2111;top:15387;width:0;height:44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sCcMAAADcAAAADwAAAGRycy9kb3ducmV2LnhtbESPQYvCMBSE74L/ITzBm6Yq6tI1ighC&#10;L7Jo1z0/mrdttXkpTax1f70RhD0OM/MNs9p0phItNa60rGAyjkAQZ1aXnCv4TvejDxDOI2usLJOC&#10;BznYrPu9Fcba3vlI7cnnIkDYxaig8L6OpXRZQQbd2NbEwfu1jUEfZJNL3eA9wE0lp1G0kAZLDgsF&#10;1rQrKLuebkbBPFmai0vS45+X6eGnrb7q21kqNRx0208Qnjr/H363E61gMZ3B60w4AnL9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f7AnDAAAA3AAAAA8AAAAAAAAAAAAA&#10;AAAAoQIAAGRycy9kb3ducmV2LnhtbFBLBQYAAAAABAAEAPkAAACRAwAAAAA=&#10;" strokecolor="#7f7f7f"/>
                  <v:rect id="Rectangle 78" o:spid="_x0000_s1028" style="position:absolute;left:1743;top:14699;width:688;height: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4ZMcA&#10;AADcAAAADwAAAGRycy9kb3ducmV2LnhtbESPzWrDMBCE74W+g9hCboncEELqRAnFbaHQS5qG/NwW&#10;a2O5tlbGUm3n7atCoMdhZr5hVpvB1qKj1peOFTxOEhDEudMlFwr2X2/jBQgfkDXWjknBlTxs1vd3&#10;K0y16/mTul0oRISwT1GBCaFJpfS5IYt+4hri6F1cazFE2RZSt9hHuK3lNEnm0mLJccFgQ5mhvNr9&#10;WAWVefl+/aiu2YkPXXbchv7pfNwqNXoYnpcgAg3hP3xrv2sF8+kM/s7EI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uGTHAAAA3AAAAA8AAAAAAAAAAAAAAAAAmAIAAGRy&#10;cy9kb3ducmV2LnhtbFBLBQYAAAAABAAEAPUAAACMAwAAAAA=&#10;" filled="f" strokecolor="#7f7f7f">
                    <v:textbox>
                      <w:txbxContent>
                        <w:p w:rsidR="003A7345" w:rsidRDefault="007D3720">
                          <w:pPr>
                            <w:pStyle w:val="Footer"/>
                            <w:jc w:val="center"/>
                            <w:rPr>
                              <w:sz w:val="16"/>
                              <w:szCs w:val="16"/>
                            </w:rPr>
                          </w:pPr>
                          <w:r>
                            <w:fldChar w:fldCharType="begin"/>
                          </w:r>
                          <w:r w:rsidR="003A7345">
                            <w:instrText xml:space="preserve"> PAGE    \* MERGEFORMAT </w:instrText>
                          </w:r>
                          <w:r>
                            <w:fldChar w:fldCharType="separate"/>
                          </w:r>
                          <w:r w:rsidR="00027547" w:rsidRPr="00027547">
                            <w:rPr>
                              <w:noProof/>
                              <w:sz w:val="16"/>
                              <w:szCs w:val="16"/>
                            </w:rPr>
                            <w:t>30</w:t>
                          </w:r>
                          <w:r>
                            <w:rPr>
                              <w:noProof/>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6847" w:rsidRDefault="00AB6847" w:rsidP="007C4DF6">
      <w:pPr>
        <w:spacing w:after="0" w:line="240" w:lineRule="auto"/>
      </w:pPr>
      <w:r>
        <w:separator/>
      </w:r>
    </w:p>
  </w:footnote>
  <w:footnote w:type="continuationSeparator" w:id="0">
    <w:p w:rsidR="00AB6847" w:rsidRDefault="00AB6847" w:rsidP="007C4D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395"/>
      <w:gridCol w:w="1195"/>
    </w:tblGrid>
    <w:tr w:rsidR="003E7450">
      <w:trPr>
        <w:trHeight w:val="288"/>
      </w:trPr>
      <w:sdt>
        <w:sdtPr>
          <w:rPr>
            <w:rFonts w:asciiTheme="majorHAnsi" w:eastAsiaTheme="majorEastAsia" w:hAnsiTheme="majorHAnsi" w:cstheme="majorBidi"/>
            <w:sz w:val="36"/>
            <w:szCs w:val="36"/>
          </w:rPr>
          <w:alias w:val="Title"/>
          <w:id w:val="77761602"/>
          <w:placeholder>
            <w:docPart w:val="E9814781E2614373935383B021F9EC2E"/>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3E7450" w:rsidRDefault="003E745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Text: Black Liberation Theology Lyceum</w:t>
              </w:r>
            </w:p>
          </w:tc>
        </w:sdtContent>
      </w:sdt>
      <w:sdt>
        <w:sdtPr>
          <w:rPr>
            <w:rFonts w:asciiTheme="majorHAnsi" w:eastAsiaTheme="majorEastAsia" w:hAnsiTheme="majorHAnsi" w:cstheme="majorBidi"/>
            <w:b/>
            <w:bCs/>
            <w:color w:val="4F81BD" w:themeColor="accent1"/>
            <w:sz w:val="36"/>
            <w:szCs w:val="36"/>
          </w:rPr>
          <w:alias w:val="Year"/>
          <w:id w:val="77761609"/>
          <w:placeholder>
            <w:docPart w:val="7B55B7552FD94E5FB7AFA2224051690E"/>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105" w:type="dxa"/>
            </w:tcPr>
            <w:p w:rsidR="003E7450" w:rsidRDefault="003E7450">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 xml:space="preserve"> 2017 </w:t>
              </w:r>
            </w:p>
          </w:tc>
        </w:sdtContent>
      </w:sdt>
    </w:tr>
  </w:tbl>
  <w:p w:rsidR="007C4DF6" w:rsidRDefault="007C4D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00D51"/>
    <w:multiLevelType w:val="multilevel"/>
    <w:tmpl w:val="103E7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527536"/>
    <w:multiLevelType w:val="hybridMultilevel"/>
    <w:tmpl w:val="ADF88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F72A85"/>
    <w:multiLevelType w:val="hybridMultilevel"/>
    <w:tmpl w:val="DD7A39D2"/>
    <w:lvl w:ilvl="0" w:tplc="BBBE1144">
      <w:start w:val="1"/>
      <w:numFmt w:val="decimal"/>
      <w:lvlText w:val="%1."/>
      <w:lvlJc w:val="left"/>
      <w:pPr>
        <w:tabs>
          <w:tab w:val="num" w:pos="720"/>
        </w:tabs>
        <w:ind w:left="720" w:hanging="360"/>
      </w:pPr>
    </w:lvl>
    <w:lvl w:ilvl="1" w:tplc="B984A006" w:tentative="1">
      <w:start w:val="1"/>
      <w:numFmt w:val="decimal"/>
      <w:lvlText w:val="%2."/>
      <w:lvlJc w:val="left"/>
      <w:pPr>
        <w:tabs>
          <w:tab w:val="num" w:pos="1440"/>
        </w:tabs>
        <w:ind w:left="1440" w:hanging="360"/>
      </w:pPr>
    </w:lvl>
    <w:lvl w:ilvl="2" w:tplc="9EA249F4" w:tentative="1">
      <w:start w:val="1"/>
      <w:numFmt w:val="decimal"/>
      <w:lvlText w:val="%3."/>
      <w:lvlJc w:val="left"/>
      <w:pPr>
        <w:tabs>
          <w:tab w:val="num" w:pos="2160"/>
        </w:tabs>
        <w:ind w:left="2160" w:hanging="360"/>
      </w:pPr>
    </w:lvl>
    <w:lvl w:ilvl="3" w:tplc="97BEEA78" w:tentative="1">
      <w:start w:val="1"/>
      <w:numFmt w:val="decimal"/>
      <w:lvlText w:val="%4."/>
      <w:lvlJc w:val="left"/>
      <w:pPr>
        <w:tabs>
          <w:tab w:val="num" w:pos="2880"/>
        </w:tabs>
        <w:ind w:left="2880" w:hanging="360"/>
      </w:pPr>
    </w:lvl>
    <w:lvl w:ilvl="4" w:tplc="7D94FB02" w:tentative="1">
      <w:start w:val="1"/>
      <w:numFmt w:val="decimal"/>
      <w:lvlText w:val="%5."/>
      <w:lvlJc w:val="left"/>
      <w:pPr>
        <w:tabs>
          <w:tab w:val="num" w:pos="3600"/>
        </w:tabs>
        <w:ind w:left="3600" w:hanging="360"/>
      </w:pPr>
    </w:lvl>
    <w:lvl w:ilvl="5" w:tplc="2B9C5412" w:tentative="1">
      <w:start w:val="1"/>
      <w:numFmt w:val="decimal"/>
      <w:lvlText w:val="%6."/>
      <w:lvlJc w:val="left"/>
      <w:pPr>
        <w:tabs>
          <w:tab w:val="num" w:pos="4320"/>
        </w:tabs>
        <w:ind w:left="4320" w:hanging="360"/>
      </w:pPr>
    </w:lvl>
    <w:lvl w:ilvl="6" w:tplc="B8AE93CC" w:tentative="1">
      <w:start w:val="1"/>
      <w:numFmt w:val="decimal"/>
      <w:lvlText w:val="%7."/>
      <w:lvlJc w:val="left"/>
      <w:pPr>
        <w:tabs>
          <w:tab w:val="num" w:pos="5040"/>
        </w:tabs>
        <w:ind w:left="5040" w:hanging="360"/>
      </w:pPr>
    </w:lvl>
    <w:lvl w:ilvl="7" w:tplc="A61E4C14" w:tentative="1">
      <w:start w:val="1"/>
      <w:numFmt w:val="decimal"/>
      <w:lvlText w:val="%8."/>
      <w:lvlJc w:val="left"/>
      <w:pPr>
        <w:tabs>
          <w:tab w:val="num" w:pos="5760"/>
        </w:tabs>
        <w:ind w:left="5760" w:hanging="360"/>
      </w:pPr>
    </w:lvl>
    <w:lvl w:ilvl="8" w:tplc="06B259E0" w:tentative="1">
      <w:start w:val="1"/>
      <w:numFmt w:val="decimal"/>
      <w:lvlText w:val="%9."/>
      <w:lvlJc w:val="left"/>
      <w:pPr>
        <w:tabs>
          <w:tab w:val="num" w:pos="6480"/>
        </w:tabs>
        <w:ind w:left="6480" w:hanging="360"/>
      </w:pPr>
    </w:lvl>
  </w:abstractNum>
  <w:abstractNum w:abstractNumId="3">
    <w:nsid w:val="4AD50493"/>
    <w:multiLevelType w:val="multilevel"/>
    <w:tmpl w:val="6D78F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AB51D40"/>
    <w:multiLevelType w:val="hybridMultilevel"/>
    <w:tmpl w:val="ADF88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946F4D"/>
    <w:multiLevelType w:val="hybridMultilevel"/>
    <w:tmpl w:val="6C36F5FA"/>
    <w:lvl w:ilvl="0" w:tplc="424E12E6">
      <w:start w:val="1"/>
      <w:numFmt w:val="decimal"/>
      <w:lvlText w:val="%1."/>
      <w:lvlJc w:val="left"/>
      <w:pPr>
        <w:tabs>
          <w:tab w:val="num" w:pos="720"/>
        </w:tabs>
        <w:ind w:left="720" w:hanging="360"/>
      </w:pPr>
    </w:lvl>
    <w:lvl w:ilvl="1" w:tplc="730062AE" w:tentative="1">
      <w:start w:val="1"/>
      <w:numFmt w:val="decimal"/>
      <w:lvlText w:val="%2."/>
      <w:lvlJc w:val="left"/>
      <w:pPr>
        <w:tabs>
          <w:tab w:val="num" w:pos="1440"/>
        </w:tabs>
        <w:ind w:left="1440" w:hanging="360"/>
      </w:pPr>
    </w:lvl>
    <w:lvl w:ilvl="2" w:tplc="0CEC05C2" w:tentative="1">
      <w:start w:val="1"/>
      <w:numFmt w:val="decimal"/>
      <w:lvlText w:val="%3."/>
      <w:lvlJc w:val="left"/>
      <w:pPr>
        <w:tabs>
          <w:tab w:val="num" w:pos="2160"/>
        </w:tabs>
        <w:ind w:left="2160" w:hanging="360"/>
      </w:pPr>
    </w:lvl>
    <w:lvl w:ilvl="3" w:tplc="20C239C6" w:tentative="1">
      <w:start w:val="1"/>
      <w:numFmt w:val="decimal"/>
      <w:lvlText w:val="%4."/>
      <w:lvlJc w:val="left"/>
      <w:pPr>
        <w:tabs>
          <w:tab w:val="num" w:pos="2880"/>
        </w:tabs>
        <w:ind w:left="2880" w:hanging="360"/>
      </w:pPr>
    </w:lvl>
    <w:lvl w:ilvl="4" w:tplc="E190E7D2" w:tentative="1">
      <w:start w:val="1"/>
      <w:numFmt w:val="decimal"/>
      <w:lvlText w:val="%5."/>
      <w:lvlJc w:val="left"/>
      <w:pPr>
        <w:tabs>
          <w:tab w:val="num" w:pos="3600"/>
        </w:tabs>
        <w:ind w:left="3600" w:hanging="360"/>
      </w:pPr>
    </w:lvl>
    <w:lvl w:ilvl="5" w:tplc="F55A0B04" w:tentative="1">
      <w:start w:val="1"/>
      <w:numFmt w:val="decimal"/>
      <w:lvlText w:val="%6."/>
      <w:lvlJc w:val="left"/>
      <w:pPr>
        <w:tabs>
          <w:tab w:val="num" w:pos="4320"/>
        </w:tabs>
        <w:ind w:left="4320" w:hanging="360"/>
      </w:pPr>
    </w:lvl>
    <w:lvl w:ilvl="6" w:tplc="F1DAF8F0" w:tentative="1">
      <w:start w:val="1"/>
      <w:numFmt w:val="decimal"/>
      <w:lvlText w:val="%7."/>
      <w:lvlJc w:val="left"/>
      <w:pPr>
        <w:tabs>
          <w:tab w:val="num" w:pos="5040"/>
        </w:tabs>
        <w:ind w:left="5040" w:hanging="360"/>
      </w:pPr>
    </w:lvl>
    <w:lvl w:ilvl="7" w:tplc="DAAA2432" w:tentative="1">
      <w:start w:val="1"/>
      <w:numFmt w:val="decimal"/>
      <w:lvlText w:val="%8."/>
      <w:lvlJc w:val="left"/>
      <w:pPr>
        <w:tabs>
          <w:tab w:val="num" w:pos="5760"/>
        </w:tabs>
        <w:ind w:left="5760" w:hanging="360"/>
      </w:pPr>
    </w:lvl>
    <w:lvl w:ilvl="8" w:tplc="E2601A82" w:tentative="1">
      <w:start w:val="1"/>
      <w:numFmt w:val="decimal"/>
      <w:lvlText w:val="%9."/>
      <w:lvlJc w:val="left"/>
      <w:pPr>
        <w:tabs>
          <w:tab w:val="num" w:pos="6480"/>
        </w:tabs>
        <w:ind w:left="6480" w:hanging="360"/>
      </w:pPr>
    </w:lvl>
  </w:abstractNum>
  <w:abstractNum w:abstractNumId="6">
    <w:nsid w:val="7E085741"/>
    <w:multiLevelType w:val="hybridMultilevel"/>
    <w:tmpl w:val="35568D0C"/>
    <w:lvl w:ilvl="0" w:tplc="945E724E">
      <w:start w:val="1"/>
      <w:numFmt w:val="bullet"/>
      <w:lvlText w:val="•"/>
      <w:lvlJc w:val="left"/>
      <w:pPr>
        <w:tabs>
          <w:tab w:val="num" w:pos="720"/>
        </w:tabs>
        <w:ind w:left="720" w:hanging="360"/>
      </w:pPr>
      <w:rPr>
        <w:rFonts w:ascii="Arial" w:hAnsi="Arial" w:hint="default"/>
      </w:rPr>
    </w:lvl>
    <w:lvl w:ilvl="1" w:tplc="A350AFB0" w:tentative="1">
      <w:start w:val="1"/>
      <w:numFmt w:val="bullet"/>
      <w:lvlText w:val="•"/>
      <w:lvlJc w:val="left"/>
      <w:pPr>
        <w:tabs>
          <w:tab w:val="num" w:pos="1440"/>
        </w:tabs>
        <w:ind w:left="1440" w:hanging="360"/>
      </w:pPr>
      <w:rPr>
        <w:rFonts w:ascii="Arial" w:hAnsi="Arial" w:hint="default"/>
      </w:rPr>
    </w:lvl>
    <w:lvl w:ilvl="2" w:tplc="7130D316" w:tentative="1">
      <w:start w:val="1"/>
      <w:numFmt w:val="bullet"/>
      <w:lvlText w:val="•"/>
      <w:lvlJc w:val="left"/>
      <w:pPr>
        <w:tabs>
          <w:tab w:val="num" w:pos="2160"/>
        </w:tabs>
        <w:ind w:left="2160" w:hanging="360"/>
      </w:pPr>
      <w:rPr>
        <w:rFonts w:ascii="Arial" w:hAnsi="Arial" w:hint="default"/>
      </w:rPr>
    </w:lvl>
    <w:lvl w:ilvl="3" w:tplc="6F9C1C1E" w:tentative="1">
      <w:start w:val="1"/>
      <w:numFmt w:val="bullet"/>
      <w:lvlText w:val="•"/>
      <w:lvlJc w:val="left"/>
      <w:pPr>
        <w:tabs>
          <w:tab w:val="num" w:pos="2880"/>
        </w:tabs>
        <w:ind w:left="2880" w:hanging="360"/>
      </w:pPr>
      <w:rPr>
        <w:rFonts w:ascii="Arial" w:hAnsi="Arial" w:hint="default"/>
      </w:rPr>
    </w:lvl>
    <w:lvl w:ilvl="4" w:tplc="FF6A5442" w:tentative="1">
      <w:start w:val="1"/>
      <w:numFmt w:val="bullet"/>
      <w:lvlText w:val="•"/>
      <w:lvlJc w:val="left"/>
      <w:pPr>
        <w:tabs>
          <w:tab w:val="num" w:pos="3600"/>
        </w:tabs>
        <w:ind w:left="3600" w:hanging="360"/>
      </w:pPr>
      <w:rPr>
        <w:rFonts w:ascii="Arial" w:hAnsi="Arial" w:hint="default"/>
      </w:rPr>
    </w:lvl>
    <w:lvl w:ilvl="5" w:tplc="BB2AB274" w:tentative="1">
      <w:start w:val="1"/>
      <w:numFmt w:val="bullet"/>
      <w:lvlText w:val="•"/>
      <w:lvlJc w:val="left"/>
      <w:pPr>
        <w:tabs>
          <w:tab w:val="num" w:pos="4320"/>
        </w:tabs>
        <w:ind w:left="4320" w:hanging="360"/>
      </w:pPr>
      <w:rPr>
        <w:rFonts w:ascii="Arial" w:hAnsi="Arial" w:hint="default"/>
      </w:rPr>
    </w:lvl>
    <w:lvl w:ilvl="6" w:tplc="A1C80562" w:tentative="1">
      <w:start w:val="1"/>
      <w:numFmt w:val="bullet"/>
      <w:lvlText w:val="•"/>
      <w:lvlJc w:val="left"/>
      <w:pPr>
        <w:tabs>
          <w:tab w:val="num" w:pos="5040"/>
        </w:tabs>
        <w:ind w:left="5040" w:hanging="360"/>
      </w:pPr>
      <w:rPr>
        <w:rFonts w:ascii="Arial" w:hAnsi="Arial" w:hint="default"/>
      </w:rPr>
    </w:lvl>
    <w:lvl w:ilvl="7" w:tplc="C234D034" w:tentative="1">
      <w:start w:val="1"/>
      <w:numFmt w:val="bullet"/>
      <w:lvlText w:val="•"/>
      <w:lvlJc w:val="left"/>
      <w:pPr>
        <w:tabs>
          <w:tab w:val="num" w:pos="5760"/>
        </w:tabs>
        <w:ind w:left="5760" w:hanging="360"/>
      </w:pPr>
      <w:rPr>
        <w:rFonts w:ascii="Arial" w:hAnsi="Arial" w:hint="default"/>
      </w:rPr>
    </w:lvl>
    <w:lvl w:ilvl="8" w:tplc="066E19F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
  </w:num>
  <w:num w:numId="3">
    <w:abstractNumId w:val="0"/>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9"/>
    <o:shapelayout v:ext="edit">
      <o:rules v:ext="edit">
        <o:r id="V:Rule2" type="connector" idref="#AutoShape 77"/>
      </o:rules>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DF6"/>
    <w:rsid w:val="00012993"/>
    <w:rsid w:val="000252BA"/>
    <w:rsid w:val="00027547"/>
    <w:rsid w:val="00037B20"/>
    <w:rsid w:val="00047509"/>
    <w:rsid w:val="00060DA6"/>
    <w:rsid w:val="00064986"/>
    <w:rsid w:val="000814B9"/>
    <w:rsid w:val="000C5E04"/>
    <w:rsid w:val="000D6CF2"/>
    <w:rsid w:val="000E0FF7"/>
    <w:rsid w:val="000E392C"/>
    <w:rsid w:val="000E5A3C"/>
    <w:rsid w:val="000F074E"/>
    <w:rsid w:val="000F3CA5"/>
    <w:rsid w:val="001109B7"/>
    <w:rsid w:val="00114B3D"/>
    <w:rsid w:val="001358D8"/>
    <w:rsid w:val="00136B91"/>
    <w:rsid w:val="001520C2"/>
    <w:rsid w:val="00157CB3"/>
    <w:rsid w:val="00194489"/>
    <w:rsid w:val="001964E0"/>
    <w:rsid w:val="00197C0B"/>
    <w:rsid w:val="001A00FC"/>
    <w:rsid w:val="001A1C1B"/>
    <w:rsid w:val="001B3C10"/>
    <w:rsid w:val="001C2E73"/>
    <w:rsid w:val="001C6EB7"/>
    <w:rsid w:val="001D0FDE"/>
    <w:rsid w:val="001D6901"/>
    <w:rsid w:val="001D7F6A"/>
    <w:rsid w:val="001E20BD"/>
    <w:rsid w:val="001F6454"/>
    <w:rsid w:val="00202D86"/>
    <w:rsid w:val="00210E96"/>
    <w:rsid w:val="002133CA"/>
    <w:rsid w:val="002229A5"/>
    <w:rsid w:val="00246A0C"/>
    <w:rsid w:val="002529EA"/>
    <w:rsid w:val="00255D87"/>
    <w:rsid w:val="00256A77"/>
    <w:rsid w:val="0026019E"/>
    <w:rsid w:val="002A368E"/>
    <w:rsid w:val="002A540E"/>
    <w:rsid w:val="002D4397"/>
    <w:rsid w:val="002D4F11"/>
    <w:rsid w:val="002E1A66"/>
    <w:rsid w:val="002E68F8"/>
    <w:rsid w:val="002F7FE0"/>
    <w:rsid w:val="00303D5A"/>
    <w:rsid w:val="00325938"/>
    <w:rsid w:val="00352EF6"/>
    <w:rsid w:val="00361508"/>
    <w:rsid w:val="00371DBE"/>
    <w:rsid w:val="00383805"/>
    <w:rsid w:val="003A42E3"/>
    <w:rsid w:val="003A7345"/>
    <w:rsid w:val="003B0C7E"/>
    <w:rsid w:val="003B2124"/>
    <w:rsid w:val="003B318D"/>
    <w:rsid w:val="003B4F0D"/>
    <w:rsid w:val="003D07FE"/>
    <w:rsid w:val="003E4FDA"/>
    <w:rsid w:val="003E7450"/>
    <w:rsid w:val="00420164"/>
    <w:rsid w:val="00425B35"/>
    <w:rsid w:val="00461021"/>
    <w:rsid w:val="00465BBF"/>
    <w:rsid w:val="00472482"/>
    <w:rsid w:val="00482AA8"/>
    <w:rsid w:val="0049061A"/>
    <w:rsid w:val="00492504"/>
    <w:rsid w:val="00497C4E"/>
    <w:rsid w:val="004A774F"/>
    <w:rsid w:val="004C2704"/>
    <w:rsid w:val="004C51F8"/>
    <w:rsid w:val="004C78DD"/>
    <w:rsid w:val="004D57D5"/>
    <w:rsid w:val="004E2268"/>
    <w:rsid w:val="004E6C9E"/>
    <w:rsid w:val="004F2310"/>
    <w:rsid w:val="004F3C5F"/>
    <w:rsid w:val="00516EE7"/>
    <w:rsid w:val="00530AEA"/>
    <w:rsid w:val="00530E2B"/>
    <w:rsid w:val="0054181B"/>
    <w:rsid w:val="00550F2E"/>
    <w:rsid w:val="005577F5"/>
    <w:rsid w:val="005651BC"/>
    <w:rsid w:val="00593AB5"/>
    <w:rsid w:val="005A6BCE"/>
    <w:rsid w:val="005A6DAC"/>
    <w:rsid w:val="005A7D6C"/>
    <w:rsid w:val="005B31E3"/>
    <w:rsid w:val="005C2F30"/>
    <w:rsid w:val="005D00A1"/>
    <w:rsid w:val="005D2E40"/>
    <w:rsid w:val="005E3529"/>
    <w:rsid w:val="005E3B08"/>
    <w:rsid w:val="005E7AA3"/>
    <w:rsid w:val="00611A52"/>
    <w:rsid w:val="0061362D"/>
    <w:rsid w:val="00622F6F"/>
    <w:rsid w:val="00623DB7"/>
    <w:rsid w:val="0062521D"/>
    <w:rsid w:val="00637BBC"/>
    <w:rsid w:val="0064109F"/>
    <w:rsid w:val="00643118"/>
    <w:rsid w:val="006516A0"/>
    <w:rsid w:val="00661E3F"/>
    <w:rsid w:val="006703E4"/>
    <w:rsid w:val="00692B99"/>
    <w:rsid w:val="006A2663"/>
    <w:rsid w:val="006B3236"/>
    <w:rsid w:val="006B733C"/>
    <w:rsid w:val="006C517E"/>
    <w:rsid w:val="006F2F1E"/>
    <w:rsid w:val="0070606E"/>
    <w:rsid w:val="007071F0"/>
    <w:rsid w:val="007232AA"/>
    <w:rsid w:val="007248BB"/>
    <w:rsid w:val="007316FE"/>
    <w:rsid w:val="00733791"/>
    <w:rsid w:val="00742CF6"/>
    <w:rsid w:val="0074345F"/>
    <w:rsid w:val="00744ABE"/>
    <w:rsid w:val="00752B54"/>
    <w:rsid w:val="0078118D"/>
    <w:rsid w:val="00781DDC"/>
    <w:rsid w:val="00785ACA"/>
    <w:rsid w:val="00786092"/>
    <w:rsid w:val="00793E6F"/>
    <w:rsid w:val="007976AF"/>
    <w:rsid w:val="007A0BE2"/>
    <w:rsid w:val="007B091E"/>
    <w:rsid w:val="007B69B1"/>
    <w:rsid w:val="007C4DF6"/>
    <w:rsid w:val="007C56A4"/>
    <w:rsid w:val="007D3720"/>
    <w:rsid w:val="007D3C87"/>
    <w:rsid w:val="007E00F6"/>
    <w:rsid w:val="007E4CB4"/>
    <w:rsid w:val="00817761"/>
    <w:rsid w:val="00817819"/>
    <w:rsid w:val="00836E1B"/>
    <w:rsid w:val="00844330"/>
    <w:rsid w:val="0084450F"/>
    <w:rsid w:val="00851713"/>
    <w:rsid w:val="00864F48"/>
    <w:rsid w:val="00875DC9"/>
    <w:rsid w:val="00884279"/>
    <w:rsid w:val="00885725"/>
    <w:rsid w:val="00893A48"/>
    <w:rsid w:val="008A502A"/>
    <w:rsid w:val="008B4369"/>
    <w:rsid w:val="008B611D"/>
    <w:rsid w:val="008C52E7"/>
    <w:rsid w:val="008D0B0C"/>
    <w:rsid w:val="008D68BC"/>
    <w:rsid w:val="008E510C"/>
    <w:rsid w:val="008F71EB"/>
    <w:rsid w:val="00900910"/>
    <w:rsid w:val="00913821"/>
    <w:rsid w:val="00915346"/>
    <w:rsid w:val="00916722"/>
    <w:rsid w:val="00916874"/>
    <w:rsid w:val="009242D0"/>
    <w:rsid w:val="00935063"/>
    <w:rsid w:val="009622E0"/>
    <w:rsid w:val="009809A2"/>
    <w:rsid w:val="00984553"/>
    <w:rsid w:val="009A7415"/>
    <w:rsid w:val="009C6203"/>
    <w:rsid w:val="009C77EE"/>
    <w:rsid w:val="009D4DAB"/>
    <w:rsid w:val="009D5E23"/>
    <w:rsid w:val="009D72FA"/>
    <w:rsid w:val="009E208C"/>
    <w:rsid w:val="009E42C3"/>
    <w:rsid w:val="00A14AAC"/>
    <w:rsid w:val="00A305B1"/>
    <w:rsid w:val="00A345B6"/>
    <w:rsid w:val="00A63997"/>
    <w:rsid w:val="00A73999"/>
    <w:rsid w:val="00A840C1"/>
    <w:rsid w:val="00A97273"/>
    <w:rsid w:val="00AA07A8"/>
    <w:rsid w:val="00AB3460"/>
    <w:rsid w:val="00AB6847"/>
    <w:rsid w:val="00AC1D4C"/>
    <w:rsid w:val="00AD2106"/>
    <w:rsid w:val="00AE58D6"/>
    <w:rsid w:val="00AE7F6E"/>
    <w:rsid w:val="00AF165F"/>
    <w:rsid w:val="00AF29B9"/>
    <w:rsid w:val="00AF3562"/>
    <w:rsid w:val="00AF464E"/>
    <w:rsid w:val="00B1109F"/>
    <w:rsid w:val="00B23C76"/>
    <w:rsid w:val="00B34018"/>
    <w:rsid w:val="00B3445A"/>
    <w:rsid w:val="00B5049B"/>
    <w:rsid w:val="00B74D85"/>
    <w:rsid w:val="00B76800"/>
    <w:rsid w:val="00B82514"/>
    <w:rsid w:val="00BB26A4"/>
    <w:rsid w:val="00BD1E05"/>
    <w:rsid w:val="00BD7FDF"/>
    <w:rsid w:val="00C00309"/>
    <w:rsid w:val="00C005D9"/>
    <w:rsid w:val="00C20E5A"/>
    <w:rsid w:val="00C34E8F"/>
    <w:rsid w:val="00C3735C"/>
    <w:rsid w:val="00C3759A"/>
    <w:rsid w:val="00C52B0E"/>
    <w:rsid w:val="00C5521E"/>
    <w:rsid w:val="00C75B28"/>
    <w:rsid w:val="00C80D41"/>
    <w:rsid w:val="00C9017C"/>
    <w:rsid w:val="00CA6D9E"/>
    <w:rsid w:val="00CB695E"/>
    <w:rsid w:val="00CC0A4A"/>
    <w:rsid w:val="00CC2476"/>
    <w:rsid w:val="00CD19BB"/>
    <w:rsid w:val="00D0584B"/>
    <w:rsid w:val="00D10448"/>
    <w:rsid w:val="00D201F0"/>
    <w:rsid w:val="00D425BA"/>
    <w:rsid w:val="00D47809"/>
    <w:rsid w:val="00D578CD"/>
    <w:rsid w:val="00D700ED"/>
    <w:rsid w:val="00D73691"/>
    <w:rsid w:val="00D76B18"/>
    <w:rsid w:val="00D80E57"/>
    <w:rsid w:val="00D90045"/>
    <w:rsid w:val="00DD7EB1"/>
    <w:rsid w:val="00DE06E5"/>
    <w:rsid w:val="00DE2E35"/>
    <w:rsid w:val="00DE3A9D"/>
    <w:rsid w:val="00E00E0A"/>
    <w:rsid w:val="00E125F8"/>
    <w:rsid w:val="00E12FFE"/>
    <w:rsid w:val="00E137C7"/>
    <w:rsid w:val="00E229E9"/>
    <w:rsid w:val="00E24C5A"/>
    <w:rsid w:val="00E30061"/>
    <w:rsid w:val="00E47016"/>
    <w:rsid w:val="00E53F0D"/>
    <w:rsid w:val="00E74D61"/>
    <w:rsid w:val="00E75216"/>
    <w:rsid w:val="00E86C25"/>
    <w:rsid w:val="00EC7576"/>
    <w:rsid w:val="00EC7F28"/>
    <w:rsid w:val="00ED1DDC"/>
    <w:rsid w:val="00EE56D8"/>
    <w:rsid w:val="00EF59B0"/>
    <w:rsid w:val="00EF7D50"/>
    <w:rsid w:val="00F41961"/>
    <w:rsid w:val="00F43573"/>
    <w:rsid w:val="00F5021D"/>
    <w:rsid w:val="00F64CEE"/>
    <w:rsid w:val="00F6508B"/>
    <w:rsid w:val="00F6627F"/>
    <w:rsid w:val="00F70D2A"/>
    <w:rsid w:val="00F844D5"/>
    <w:rsid w:val="00F9756F"/>
    <w:rsid w:val="00FD7F88"/>
    <w:rsid w:val="00FF06A8"/>
    <w:rsid w:val="00FF321F"/>
    <w:rsid w:val="00FF5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4B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005D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D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DF6"/>
  </w:style>
  <w:style w:type="paragraph" w:styleId="Footer">
    <w:name w:val="footer"/>
    <w:basedOn w:val="Normal"/>
    <w:link w:val="FooterChar"/>
    <w:uiPriority w:val="99"/>
    <w:unhideWhenUsed/>
    <w:rsid w:val="007C4D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DF6"/>
  </w:style>
  <w:style w:type="paragraph" w:styleId="BalloonText">
    <w:name w:val="Balloon Text"/>
    <w:basedOn w:val="Normal"/>
    <w:link w:val="BalloonTextChar"/>
    <w:uiPriority w:val="99"/>
    <w:semiHidden/>
    <w:unhideWhenUsed/>
    <w:rsid w:val="007C4D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DF6"/>
    <w:rPr>
      <w:rFonts w:ascii="Tahoma" w:hAnsi="Tahoma" w:cs="Tahoma"/>
      <w:sz w:val="16"/>
      <w:szCs w:val="16"/>
    </w:rPr>
  </w:style>
  <w:style w:type="paragraph" w:styleId="ListParagraph">
    <w:name w:val="List Paragraph"/>
    <w:basedOn w:val="Normal"/>
    <w:uiPriority w:val="34"/>
    <w:qFormat/>
    <w:rsid w:val="00F41961"/>
    <w:pPr>
      <w:ind w:left="720"/>
      <w:contextualSpacing/>
    </w:pPr>
  </w:style>
  <w:style w:type="character" w:customStyle="1" w:styleId="apple-converted-space">
    <w:name w:val="apple-converted-space"/>
    <w:basedOn w:val="DefaultParagraphFont"/>
    <w:rsid w:val="009E208C"/>
  </w:style>
  <w:style w:type="character" w:styleId="Emphasis">
    <w:name w:val="Emphasis"/>
    <w:basedOn w:val="DefaultParagraphFont"/>
    <w:uiPriority w:val="20"/>
    <w:qFormat/>
    <w:rsid w:val="009E208C"/>
    <w:rPr>
      <w:i/>
      <w:iCs/>
    </w:rPr>
  </w:style>
  <w:style w:type="character" w:styleId="Hyperlink">
    <w:name w:val="Hyperlink"/>
    <w:basedOn w:val="DefaultParagraphFont"/>
    <w:uiPriority w:val="99"/>
    <w:unhideWhenUsed/>
    <w:rsid w:val="004C2704"/>
    <w:rPr>
      <w:color w:val="0000FF"/>
      <w:u w:val="single"/>
    </w:rPr>
  </w:style>
  <w:style w:type="character" w:customStyle="1" w:styleId="Heading1Char">
    <w:name w:val="Heading 1 Char"/>
    <w:basedOn w:val="DefaultParagraphFont"/>
    <w:link w:val="Heading1"/>
    <w:uiPriority w:val="9"/>
    <w:rsid w:val="00114B3D"/>
    <w:rPr>
      <w:rFonts w:ascii="Times New Roman" w:eastAsia="Times New Roman" w:hAnsi="Times New Roman" w:cs="Times New Roman"/>
      <w:b/>
      <w:bCs/>
      <w:kern w:val="36"/>
      <w:sz w:val="48"/>
      <w:szCs w:val="48"/>
    </w:rPr>
  </w:style>
  <w:style w:type="character" w:customStyle="1" w:styleId="byline">
    <w:name w:val="byline"/>
    <w:basedOn w:val="DefaultParagraphFont"/>
    <w:rsid w:val="00114B3D"/>
  </w:style>
  <w:style w:type="character" w:customStyle="1" w:styleId="entry-date">
    <w:name w:val="entry-date"/>
    <w:basedOn w:val="DefaultParagraphFont"/>
    <w:rsid w:val="00114B3D"/>
  </w:style>
  <w:style w:type="character" w:customStyle="1" w:styleId="dot">
    <w:name w:val="dot"/>
    <w:basedOn w:val="DefaultParagraphFont"/>
    <w:rsid w:val="00114B3D"/>
  </w:style>
  <w:style w:type="character" w:customStyle="1" w:styleId="comment-link">
    <w:name w:val="comment-link"/>
    <w:basedOn w:val="DefaultParagraphFont"/>
    <w:rsid w:val="00114B3D"/>
  </w:style>
  <w:style w:type="paragraph" w:customStyle="1" w:styleId="wp-caption-text">
    <w:name w:val="wp-caption-text"/>
    <w:basedOn w:val="Normal"/>
    <w:rsid w:val="00114B3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14B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C005D9"/>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C005D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4B3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005D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D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DF6"/>
  </w:style>
  <w:style w:type="paragraph" w:styleId="Footer">
    <w:name w:val="footer"/>
    <w:basedOn w:val="Normal"/>
    <w:link w:val="FooterChar"/>
    <w:uiPriority w:val="99"/>
    <w:unhideWhenUsed/>
    <w:rsid w:val="007C4D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DF6"/>
  </w:style>
  <w:style w:type="paragraph" w:styleId="BalloonText">
    <w:name w:val="Balloon Text"/>
    <w:basedOn w:val="Normal"/>
    <w:link w:val="BalloonTextChar"/>
    <w:uiPriority w:val="99"/>
    <w:semiHidden/>
    <w:unhideWhenUsed/>
    <w:rsid w:val="007C4D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4DF6"/>
    <w:rPr>
      <w:rFonts w:ascii="Tahoma" w:hAnsi="Tahoma" w:cs="Tahoma"/>
      <w:sz w:val="16"/>
      <w:szCs w:val="16"/>
    </w:rPr>
  </w:style>
  <w:style w:type="paragraph" w:styleId="ListParagraph">
    <w:name w:val="List Paragraph"/>
    <w:basedOn w:val="Normal"/>
    <w:uiPriority w:val="34"/>
    <w:qFormat/>
    <w:rsid w:val="00F41961"/>
    <w:pPr>
      <w:ind w:left="720"/>
      <w:contextualSpacing/>
    </w:pPr>
  </w:style>
  <w:style w:type="character" w:customStyle="1" w:styleId="apple-converted-space">
    <w:name w:val="apple-converted-space"/>
    <w:basedOn w:val="DefaultParagraphFont"/>
    <w:rsid w:val="009E208C"/>
  </w:style>
  <w:style w:type="character" w:styleId="Emphasis">
    <w:name w:val="Emphasis"/>
    <w:basedOn w:val="DefaultParagraphFont"/>
    <w:uiPriority w:val="20"/>
    <w:qFormat/>
    <w:rsid w:val="009E208C"/>
    <w:rPr>
      <w:i/>
      <w:iCs/>
    </w:rPr>
  </w:style>
  <w:style w:type="character" w:styleId="Hyperlink">
    <w:name w:val="Hyperlink"/>
    <w:basedOn w:val="DefaultParagraphFont"/>
    <w:uiPriority w:val="99"/>
    <w:unhideWhenUsed/>
    <w:rsid w:val="004C2704"/>
    <w:rPr>
      <w:color w:val="0000FF"/>
      <w:u w:val="single"/>
    </w:rPr>
  </w:style>
  <w:style w:type="character" w:customStyle="1" w:styleId="Heading1Char">
    <w:name w:val="Heading 1 Char"/>
    <w:basedOn w:val="DefaultParagraphFont"/>
    <w:link w:val="Heading1"/>
    <w:uiPriority w:val="9"/>
    <w:rsid w:val="00114B3D"/>
    <w:rPr>
      <w:rFonts w:ascii="Times New Roman" w:eastAsia="Times New Roman" w:hAnsi="Times New Roman" w:cs="Times New Roman"/>
      <w:b/>
      <w:bCs/>
      <w:kern w:val="36"/>
      <w:sz w:val="48"/>
      <w:szCs w:val="48"/>
    </w:rPr>
  </w:style>
  <w:style w:type="character" w:customStyle="1" w:styleId="byline">
    <w:name w:val="byline"/>
    <w:basedOn w:val="DefaultParagraphFont"/>
    <w:rsid w:val="00114B3D"/>
  </w:style>
  <w:style w:type="character" w:customStyle="1" w:styleId="entry-date">
    <w:name w:val="entry-date"/>
    <w:basedOn w:val="DefaultParagraphFont"/>
    <w:rsid w:val="00114B3D"/>
  </w:style>
  <w:style w:type="character" w:customStyle="1" w:styleId="dot">
    <w:name w:val="dot"/>
    <w:basedOn w:val="DefaultParagraphFont"/>
    <w:rsid w:val="00114B3D"/>
  </w:style>
  <w:style w:type="character" w:customStyle="1" w:styleId="comment-link">
    <w:name w:val="comment-link"/>
    <w:basedOn w:val="DefaultParagraphFont"/>
    <w:rsid w:val="00114B3D"/>
  </w:style>
  <w:style w:type="paragraph" w:customStyle="1" w:styleId="wp-caption-text">
    <w:name w:val="wp-caption-text"/>
    <w:basedOn w:val="Normal"/>
    <w:rsid w:val="00114B3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14B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C005D9"/>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C005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53123">
      <w:bodyDiv w:val="1"/>
      <w:marLeft w:val="0"/>
      <w:marRight w:val="0"/>
      <w:marTop w:val="0"/>
      <w:marBottom w:val="0"/>
      <w:divBdr>
        <w:top w:val="none" w:sz="0" w:space="0" w:color="auto"/>
        <w:left w:val="none" w:sz="0" w:space="0" w:color="auto"/>
        <w:bottom w:val="none" w:sz="0" w:space="0" w:color="auto"/>
        <w:right w:val="none" w:sz="0" w:space="0" w:color="auto"/>
      </w:divBdr>
      <w:divsChild>
        <w:div w:id="85998075">
          <w:marLeft w:val="806"/>
          <w:marRight w:val="0"/>
          <w:marTop w:val="120"/>
          <w:marBottom w:val="0"/>
          <w:divBdr>
            <w:top w:val="none" w:sz="0" w:space="0" w:color="auto"/>
            <w:left w:val="none" w:sz="0" w:space="0" w:color="auto"/>
            <w:bottom w:val="none" w:sz="0" w:space="0" w:color="auto"/>
            <w:right w:val="none" w:sz="0" w:space="0" w:color="auto"/>
          </w:divBdr>
        </w:div>
        <w:div w:id="1451121812">
          <w:marLeft w:val="806"/>
          <w:marRight w:val="0"/>
          <w:marTop w:val="120"/>
          <w:marBottom w:val="0"/>
          <w:divBdr>
            <w:top w:val="none" w:sz="0" w:space="0" w:color="auto"/>
            <w:left w:val="none" w:sz="0" w:space="0" w:color="auto"/>
            <w:bottom w:val="none" w:sz="0" w:space="0" w:color="auto"/>
            <w:right w:val="none" w:sz="0" w:space="0" w:color="auto"/>
          </w:divBdr>
        </w:div>
        <w:div w:id="1432970678">
          <w:marLeft w:val="806"/>
          <w:marRight w:val="0"/>
          <w:marTop w:val="120"/>
          <w:marBottom w:val="0"/>
          <w:divBdr>
            <w:top w:val="none" w:sz="0" w:space="0" w:color="auto"/>
            <w:left w:val="none" w:sz="0" w:space="0" w:color="auto"/>
            <w:bottom w:val="none" w:sz="0" w:space="0" w:color="auto"/>
            <w:right w:val="none" w:sz="0" w:space="0" w:color="auto"/>
          </w:divBdr>
        </w:div>
        <w:div w:id="1806268821">
          <w:marLeft w:val="806"/>
          <w:marRight w:val="0"/>
          <w:marTop w:val="120"/>
          <w:marBottom w:val="0"/>
          <w:divBdr>
            <w:top w:val="none" w:sz="0" w:space="0" w:color="auto"/>
            <w:left w:val="none" w:sz="0" w:space="0" w:color="auto"/>
            <w:bottom w:val="none" w:sz="0" w:space="0" w:color="auto"/>
            <w:right w:val="none" w:sz="0" w:space="0" w:color="auto"/>
          </w:divBdr>
        </w:div>
        <w:div w:id="10375731">
          <w:marLeft w:val="806"/>
          <w:marRight w:val="0"/>
          <w:marTop w:val="120"/>
          <w:marBottom w:val="0"/>
          <w:divBdr>
            <w:top w:val="none" w:sz="0" w:space="0" w:color="auto"/>
            <w:left w:val="none" w:sz="0" w:space="0" w:color="auto"/>
            <w:bottom w:val="none" w:sz="0" w:space="0" w:color="auto"/>
            <w:right w:val="none" w:sz="0" w:space="0" w:color="auto"/>
          </w:divBdr>
        </w:div>
      </w:divsChild>
    </w:div>
    <w:div w:id="169760952">
      <w:bodyDiv w:val="1"/>
      <w:marLeft w:val="0"/>
      <w:marRight w:val="0"/>
      <w:marTop w:val="0"/>
      <w:marBottom w:val="0"/>
      <w:divBdr>
        <w:top w:val="none" w:sz="0" w:space="0" w:color="auto"/>
        <w:left w:val="none" w:sz="0" w:space="0" w:color="auto"/>
        <w:bottom w:val="none" w:sz="0" w:space="0" w:color="auto"/>
        <w:right w:val="none" w:sz="0" w:space="0" w:color="auto"/>
      </w:divBdr>
    </w:div>
    <w:div w:id="240406702">
      <w:bodyDiv w:val="1"/>
      <w:marLeft w:val="0"/>
      <w:marRight w:val="0"/>
      <w:marTop w:val="0"/>
      <w:marBottom w:val="0"/>
      <w:divBdr>
        <w:top w:val="none" w:sz="0" w:space="0" w:color="auto"/>
        <w:left w:val="none" w:sz="0" w:space="0" w:color="auto"/>
        <w:bottom w:val="none" w:sz="0" w:space="0" w:color="auto"/>
        <w:right w:val="none" w:sz="0" w:space="0" w:color="auto"/>
      </w:divBdr>
      <w:divsChild>
        <w:div w:id="859397871">
          <w:marLeft w:val="0"/>
          <w:marRight w:val="0"/>
          <w:marTop w:val="216"/>
          <w:marBottom w:val="0"/>
          <w:divBdr>
            <w:top w:val="none" w:sz="0" w:space="0" w:color="auto"/>
            <w:left w:val="none" w:sz="0" w:space="0" w:color="auto"/>
            <w:bottom w:val="none" w:sz="0" w:space="0" w:color="auto"/>
            <w:right w:val="none" w:sz="0" w:space="0" w:color="auto"/>
          </w:divBdr>
          <w:divsChild>
            <w:div w:id="771900252">
              <w:marLeft w:val="210"/>
              <w:marRight w:val="0"/>
              <w:marTop w:val="0"/>
              <w:marBottom w:val="150"/>
              <w:divBdr>
                <w:top w:val="single" w:sz="6" w:space="3" w:color="DDDDDD"/>
                <w:left w:val="single" w:sz="6" w:space="0" w:color="DDDDDD"/>
                <w:bottom w:val="single" w:sz="6" w:space="0" w:color="DDDDDD"/>
                <w:right w:val="single" w:sz="6" w:space="0" w:color="DDDDDD"/>
              </w:divBdr>
            </w:div>
          </w:divsChild>
        </w:div>
      </w:divsChild>
    </w:div>
    <w:div w:id="250086114">
      <w:bodyDiv w:val="1"/>
      <w:marLeft w:val="0"/>
      <w:marRight w:val="0"/>
      <w:marTop w:val="0"/>
      <w:marBottom w:val="0"/>
      <w:divBdr>
        <w:top w:val="none" w:sz="0" w:space="0" w:color="auto"/>
        <w:left w:val="none" w:sz="0" w:space="0" w:color="auto"/>
        <w:bottom w:val="none" w:sz="0" w:space="0" w:color="auto"/>
        <w:right w:val="none" w:sz="0" w:space="0" w:color="auto"/>
      </w:divBdr>
    </w:div>
    <w:div w:id="649213616">
      <w:bodyDiv w:val="1"/>
      <w:marLeft w:val="0"/>
      <w:marRight w:val="0"/>
      <w:marTop w:val="0"/>
      <w:marBottom w:val="0"/>
      <w:divBdr>
        <w:top w:val="none" w:sz="0" w:space="0" w:color="auto"/>
        <w:left w:val="none" w:sz="0" w:space="0" w:color="auto"/>
        <w:bottom w:val="none" w:sz="0" w:space="0" w:color="auto"/>
        <w:right w:val="none" w:sz="0" w:space="0" w:color="auto"/>
      </w:divBdr>
    </w:div>
    <w:div w:id="1518736453">
      <w:bodyDiv w:val="1"/>
      <w:marLeft w:val="0"/>
      <w:marRight w:val="0"/>
      <w:marTop w:val="0"/>
      <w:marBottom w:val="0"/>
      <w:divBdr>
        <w:top w:val="none" w:sz="0" w:space="0" w:color="auto"/>
        <w:left w:val="none" w:sz="0" w:space="0" w:color="auto"/>
        <w:bottom w:val="none" w:sz="0" w:space="0" w:color="auto"/>
        <w:right w:val="none" w:sz="0" w:space="0" w:color="auto"/>
      </w:divBdr>
      <w:divsChild>
        <w:div w:id="1405757009">
          <w:marLeft w:val="547"/>
          <w:marRight w:val="0"/>
          <w:marTop w:val="115"/>
          <w:marBottom w:val="0"/>
          <w:divBdr>
            <w:top w:val="none" w:sz="0" w:space="0" w:color="auto"/>
            <w:left w:val="none" w:sz="0" w:space="0" w:color="auto"/>
            <w:bottom w:val="none" w:sz="0" w:space="0" w:color="auto"/>
            <w:right w:val="none" w:sz="0" w:space="0" w:color="auto"/>
          </w:divBdr>
        </w:div>
        <w:div w:id="895436933">
          <w:marLeft w:val="547"/>
          <w:marRight w:val="0"/>
          <w:marTop w:val="115"/>
          <w:marBottom w:val="0"/>
          <w:divBdr>
            <w:top w:val="none" w:sz="0" w:space="0" w:color="auto"/>
            <w:left w:val="none" w:sz="0" w:space="0" w:color="auto"/>
            <w:bottom w:val="none" w:sz="0" w:space="0" w:color="auto"/>
            <w:right w:val="none" w:sz="0" w:space="0" w:color="auto"/>
          </w:divBdr>
        </w:div>
        <w:div w:id="825122014">
          <w:marLeft w:val="547"/>
          <w:marRight w:val="0"/>
          <w:marTop w:val="115"/>
          <w:marBottom w:val="0"/>
          <w:divBdr>
            <w:top w:val="none" w:sz="0" w:space="0" w:color="auto"/>
            <w:left w:val="none" w:sz="0" w:space="0" w:color="auto"/>
            <w:bottom w:val="none" w:sz="0" w:space="0" w:color="auto"/>
            <w:right w:val="none" w:sz="0" w:space="0" w:color="auto"/>
          </w:divBdr>
        </w:div>
        <w:div w:id="1280649371">
          <w:marLeft w:val="547"/>
          <w:marRight w:val="0"/>
          <w:marTop w:val="115"/>
          <w:marBottom w:val="0"/>
          <w:divBdr>
            <w:top w:val="none" w:sz="0" w:space="0" w:color="auto"/>
            <w:left w:val="none" w:sz="0" w:space="0" w:color="auto"/>
            <w:bottom w:val="none" w:sz="0" w:space="0" w:color="auto"/>
            <w:right w:val="none" w:sz="0" w:space="0" w:color="auto"/>
          </w:divBdr>
        </w:div>
        <w:div w:id="1026910004">
          <w:marLeft w:val="547"/>
          <w:marRight w:val="0"/>
          <w:marTop w:val="115"/>
          <w:marBottom w:val="0"/>
          <w:divBdr>
            <w:top w:val="none" w:sz="0" w:space="0" w:color="auto"/>
            <w:left w:val="none" w:sz="0" w:space="0" w:color="auto"/>
            <w:bottom w:val="none" w:sz="0" w:space="0" w:color="auto"/>
            <w:right w:val="none" w:sz="0" w:space="0" w:color="auto"/>
          </w:divBdr>
        </w:div>
      </w:divsChild>
    </w:div>
    <w:div w:id="2132505250">
      <w:bodyDiv w:val="1"/>
      <w:marLeft w:val="0"/>
      <w:marRight w:val="0"/>
      <w:marTop w:val="0"/>
      <w:marBottom w:val="0"/>
      <w:divBdr>
        <w:top w:val="none" w:sz="0" w:space="0" w:color="auto"/>
        <w:left w:val="none" w:sz="0" w:space="0" w:color="auto"/>
        <w:bottom w:val="none" w:sz="0" w:space="0" w:color="auto"/>
        <w:right w:val="none" w:sz="0" w:space="0" w:color="auto"/>
      </w:divBdr>
      <w:divsChild>
        <w:div w:id="674771380">
          <w:marLeft w:val="806"/>
          <w:marRight w:val="0"/>
          <w:marTop w:val="173"/>
          <w:marBottom w:val="0"/>
          <w:divBdr>
            <w:top w:val="none" w:sz="0" w:space="0" w:color="auto"/>
            <w:left w:val="none" w:sz="0" w:space="0" w:color="auto"/>
            <w:bottom w:val="none" w:sz="0" w:space="0" w:color="auto"/>
            <w:right w:val="none" w:sz="0" w:space="0" w:color="auto"/>
          </w:divBdr>
        </w:div>
        <w:div w:id="678461074">
          <w:marLeft w:val="806"/>
          <w:marRight w:val="0"/>
          <w:marTop w:val="173"/>
          <w:marBottom w:val="0"/>
          <w:divBdr>
            <w:top w:val="none" w:sz="0" w:space="0" w:color="auto"/>
            <w:left w:val="none" w:sz="0" w:space="0" w:color="auto"/>
            <w:bottom w:val="none" w:sz="0" w:space="0" w:color="auto"/>
            <w:right w:val="none" w:sz="0" w:space="0" w:color="auto"/>
          </w:divBdr>
        </w:div>
        <w:div w:id="211582387">
          <w:marLeft w:val="806"/>
          <w:marRight w:val="0"/>
          <w:marTop w:val="173"/>
          <w:marBottom w:val="0"/>
          <w:divBdr>
            <w:top w:val="none" w:sz="0" w:space="0" w:color="auto"/>
            <w:left w:val="none" w:sz="0" w:space="0" w:color="auto"/>
            <w:bottom w:val="none" w:sz="0" w:space="0" w:color="auto"/>
            <w:right w:val="none" w:sz="0" w:space="0" w:color="auto"/>
          </w:divBdr>
        </w:div>
        <w:div w:id="1541820648">
          <w:marLeft w:val="806"/>
          <w:marRight w:val="0"/>
          <w:marTop w:val="173"/>
          <w:marBottom w:val="0"/>
          <w:divBdr>
            <w:top w:val="none" w:sz="0" w:space="0" w:color="auto"/>
            <w:left w:val="none" w:sz="0" w:space="0" w:color="auto"/>
            <w:bottom w:val="none" w:sz="0" w:space="0" w:color="auto"/>
            <w:right w:val="none" w:sz="0" w:space="0" w:color="auto"/>
          </w:divBdr>
        </w:div>
        <w:div w:id="944965529">
          <w:marLeft w:val="806"/>
          <w:marRight w:val="0"/>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Latin_America"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hyperlink" Target="http://en.wikipedia.org/wiki/The_People%27s_House" TargetMode="External"/><Relationship Id="rId17" Type="http://schemas.openxmlformats.org/officeDocument/2006/relationships/hyperlink" Target="http://www.npr.org/templates/story/story.php?storyId=6997059" TargetMode="External"/><Relationship Id="rId2" Type="http://schemas.openxmlformats.org/officeDocument/2006/relationships/numbering" Target="numbering.xml"/><Relationship Id="rId16" Type="http://schemas.openxmlformats.org/officeDocument/2006/relationships/hyperlink" Target="http://en.wikipedia.org/wiki/Holy_Spiri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Great_house" TargetMode="External"/><Relationship Id="rId5" Type="http://schemas.openxmlformats.org/officeDocument/2006/relationships/settings" Target="settings.xml"/><Relationship Id="rId15" Type="http://schemas.openxmlformats.org/officeDocument/2006/relationships/hyperlink" Target="http://en.wikipedia.org/wiki/God" TargetMode="External"/><Relationship Id="rId10" Type="http://schemas.openxmlformats.org/officeDocument/2006/relationships/hyperlink" Target="http://maps.google.com/maps?ll=-22.505,-43.1788888889&amp;spn=0.1,0.1&amp;q=-22.505,-43.1788888889%20(Petr%C3%B3polis)&amp;t=h"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amazon.com/Holy-Bible-Manic-Street-Preachers/dp/B000666VKQ%3FSubscriptionId%3D0G81C5DAZ03ZR9WH9X82%26tag%3Dzemanta-20%26linkCode%3Dxm2%26camp%3D2025%26creative%3D165953%26creativeASIN%3DB000666VKQ" TargetMode="External"/><Relationship Id="rId14" Type="http://schemas.openxmlformats.org/officeDocument/2006/relationships/hyperlink" Target="http://en.wikipedia.org/wiki/God%27s_Word_Translation_%28GW%29"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9814781E2614373935383B021F9EC2E"/>
        <w:category>
          <w:name w:val="General"/>
          <w:gallery w:val="placeholder"/>
        </w:category>
        <w:types>
          <w:type w:val="bbPlcHdr"/>
        </w:types>
        <w:behaviors>
          <w:behavior w:val="content"/>
        </w:behaviors>
        <w:guid w:val="{53E79E3F-ACD1-4401-8E09-26439432CBB3}"/>
      </w:docPartPr>
      <w:docPartBody>
        <w:p w:rsidR="00755B7A" w:rsidRDefault="00534F34" w:rsidP="00534F34">
          <w:pPr>
            <w:pStyle w:val="E9814781E2614373935383B021F9EC2E"/>
          </w:pPr>
          <w:r>
            <w:rPr>
              <w:rFonts w:asciiTheme="majorHAnsi" w:eastAsiaTheme="majorEastAsia" w:hAnsiTheme="majorHAnsi" w:cstheme="majorBidi"/>
              <w:sz w:val="36"/>
              <w:szCs w:val="36"/>
            </w:rPr>
            <w:t>[Type the document title]</w:t>
          </w:r>
        </w:p>
      </w:docPartBody>
    </w:docPart>
    <w:docPart>
      <w:docPartPr>
        <w:name w:val="7B55B7552FD94E5FB7AFA2224051690E"/>
        <w:category>
          <w:name w:val="General"/>
          <w:gallery w:val="placeholder"/>
        </w:category>
        <w:types>
          <w:type w:val="bbPlcHdr"/>
        </w:types>
        <w:behaviors>
          <w:behavior w:val="content"/>
        </w:behaviors>
        <w:guid w:val="{8D6E7597-32B6-41D2-BA82-0ED55E63219F}"/>
      </w:docPartPr>
      <w:docPartBody>
        <w:p w:rsidR="00755B7A" w:rsidRDefault="00534F34" w:rsidP="00534F34">
          <w:pPr>
            <w:pStyle w:val="7B55B7552FD94E5FB7AFA2224051690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9166EC"/>
    <w:rsid w:val="00027F4C"/>
    <w:rsid w:val="000A123A"/>
    <w:rsid w:val="00214778"/>
    <w:rsid w:val="0023584D"/>
    <w:rsid w:val="002E52D6"/>
    <w:rsid w:val="00326D6E"/>
    <w:rsid w:val="003B6D57"/>
    <w:rsid w:val="004D7838"/>
    <w:rsid w:val="00533534"/>
    <w:rsid w:val="00534F34"/>
    <w:rsid w:val="00575BE0"/>
    <w:rsid w:val="00755B7A"/>
    <w:rsid w:val="007D5482"/>
    <w:rsid w:val="008668F4"/>
    <w:rsid w:val="008A7323"/>
    <w:rsid w:val="009166EC"/>
    <w:rsid w:val="00A8615F"/>
    <w:rsid w:val="00AB00B7"/>
    <w:rsid w:val="00AC119E"/>
    <w:rsid w:val="00B5237C"/>
    <w:rsid w:val="00D34CAA"/>
    <w:rsid w:val="00DE4B8C"/>
    <w:rsid w:val="00E64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8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D3593CA38F4434A71B44636FF49CB1">
    <w:name w:val="77D3593CA38F4434A71B44636FF49CB1"/>
    <w:rsid w:val="009166EC"/>
  </w:style>
  <w:style w:type="paragraph" w:customStyle="1" w:styleId="3D79C6FBBA0941A09B676460B12E783A">
    <w:name w:val="3D79C6FBBA0941A09B676460B12E783A"/>
    <w:rsid w:val="009166EC"/>
  </w:style>
  <w:style w:type="paragraph" w:customStyle="1" w:styleId="E9814781E2614373935383B021F9EC2E">
    <w:name w:val="E9814781E2614373935383B021F9EC2E"/>
    <w:rsid w:val="00534F34"/>
  </w:style>
  <w:style w:type="paragraph" w:customStyle="1" w:styleId="7B55B7552FD94E5FB7AFA2224051690E">
    <w:name w:val="7B55B7552FD94E5FB7AFA2224051690E"/>
    <w:rsid w:val="00534F3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2017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7152</Words>
  <Characters>40773</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Text: Black Liberation Theology Lyceum</vt:lpstr>
    </vt:vector>
  </TitlesOfParts>
  <Company>Microsoft</Company>
  <LinksUpToDate>false</LinksUpToDate>
  <CharactersWithSpaces>47830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 Black Liberation Theology Lyceum</dc:title>
  <dc:creator>Dawsey James M.</dc:creator>
  <cp:lastModifiedBy>Dawsey James M.</cp:lastModifiedBy>
  <cp:revision>2</cp:revision>
  <dcterms:created xsi:type="dcterms:W3CDTF">2017-02-19T00:51:00Z</dcterms:created>
  <dcterms:modified xsi:type="dcterms:W3CDTF">2017-02-19T00:51:00Z</dcterms:modified>
</cp:coreProperties>
</file>